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443278" w14:textId="5E0121B9" w:rsidR="00507B4C" w:rsidRDefault="0058127C" w:rsidP="00507B4C">
      <w:pPr>
        <w:spacing w:line="360" w:lineRule="auto"/>
        <w:rPr>
          <w:rFonts w:ascii="华文仿宋" w:eastAsia="华文仿宋" w:hAnsi="华文仿宋"/>
        </w:rPr>
      </w:pPr>
      <w:bookmarkStart w:id="0" w:name="_Toc60862481"/>
      <w:bookmarkStart w:id="1" w:name="_Toc87429786"/>
      <w:r>
        <w:rPr>
          <w:rFonts w:ascii="华文仿宋" w:eastAsia="华文仿宋" w:hAnsi="华文仿宋"/>
        </w:rPr>
        <w:br w:type="textWrapping" w:clear="all"/>
      </w:r>
    </w:p>
    <w:p w14:paraId="0050DCAC" w14:textId="77777777" w:rsidR="00507B4C" w:rsidRDefault="00507B4C" w:rsidP="00507B4C">
      <w:pPr>
        <w:pStyle w:val="a9"/>
        <w:spacing w:line="360" w:lineRule="auto"/>
        <w:rPr>
          <w:rFonts w:ascii="华文仿宋" w:eastAsia="华文仿宋" w:hAnsi="华文仿宋"/>
        </w:rPr>
      </w:pPr>
      <w:bookmarkStart w:id="2" w:name="_Toc402777992"/>
      <w:bookmarkStart w:id="3" w:name="_Toc373229868"/>
      <w:bookmarkStart w:id="4" w:name="_Toc487635251"/>
    </w:p>
    <w:p w14:paraId="392E5301" w14:textId="77777777" w:rsidR="00507B4C" w:rsidRDefault="00507B4C" w:rsidP="00507B4C">
      <w:pPr>
        <w:pStyle w:val="a9"/>
        <w:spacing w:line="360" w:lineRule="auto"/>
        <w:rPr>
          <w:rFonts w:ascii="华文仿宋" w:eastAsia="华文仿宋" w:hAnsi="华文仿宋"/>
        </w:rPr>
      </w:pPr>
    </w:p>
    <w:p w14:paraId="413320C3" w14:textId="77777777" w:rsidR="00507B4C" w:rsidRDefault="00507B4C" w:rsidP="00507B4C">
      <w:pPr>
        <w:pStyle w:val="a9"/>
        <w:spacing w:line="360" w:lineRule="auto"/>
        <w:rPr>
          <w:rFonts w:ascii="华文仿宋" w:eastAsia="华文仿宋" w:hAnsi="华文仿宋"/>
        </w:rPr>
      </w:pPr>
    </w:p>
    <w:p w14:paraId="617CA112" w14:textId="77777777" w:rsidR="00507B4C" w:rsidRDefault="00507B4C" w:rsidP="00507B4C">
      <w:pPr>
        <w:pStyle w:val="a9"/>
        <w:spacing w:line="360" w:lineRule="auto"/>
        <w:rPr>
          <w:rFonts w:ascii="华文仿宋" w:eastAsia="华文仿宋" w:hAnsi="华文仿宋"/>
        </w:rPr>
      </w:pPr>
    </w:p>
    <w:p w14:paraId="053C0D47" w14:textId="77777777" w:rsidR="00507B4C" w:rsidRDefault="00507B4C" w:rsidP="00507B4C">
      <w:pPr>
        <w:pStyle w:val="a9"/>
        <w:spacing w:line="360" w:lineRule="auto"/>
        <w:rPr>
          <w:rFonts w:ascii="华文仿宋" w:eastAsia="华文仿宋" w:hAnsi="华文仿宋"/>
        </w:rPr>
      </w:pPr>
    </w:p>
    <w:p w14:paraId="6BD6192F" w14:textId="77777777" w:rsidR="00507B4C" w:rsidRDefault="00507B4C" w:rsidP="00507B4C">
      <w:pPr>
        <w:pStyle w:val="a9"/>
        <w:spacing w:line="360" w:lineRule="auto"/>
        <w:rPr>
          <w:rFonts w:ascii="宋体" w:hAnsi="宋体"/>
          <w:b/>
          <w:sz w:val="56"/>
          <w:szCs w:val="56"/>
        </w:rPr>
      </w:pPr>
    </w:p>
    <w:p w14:paraId="29030AB1" w14:textId="3DD2659A" w:rsidR="00507B4C" w:rsidRDefault="00507B4C" w:rsidP="00507B4C">
      <w:pPr>
        <w:pStyle w:val="a9"/>
        <w:spacing w:line="360" w:lineRule="auto"/>
        <w:jc w:val="center"/>
        <w:rPr>
          <w:rFonts w:ascii="宋体" w:hAnsi="宋体"/>
          <w:b/>
          <w:sz w:val="56"/>
          <w:szCs w:val="56"/>
        </w:rPr>
      </w:pPr>
      <w:r>
        <w:rPr>
          <w:rFonts w:ascii="宋体" w:hAnsi="宋体" w:hint="eastAsia"/>
          <w:b/>
          <w:sz w:val="56"/>
          <w:szCs w:val="56"/>
        </w:rPr>
        <w:t>国家电力投资集团</w:t>
      </w:r>
    </w:p>
    <w:p w14:paraId="55BFA217" w14:textId="068172B0" w:rsidR="00507B4C" w:rsidRDefault="00507B4C" w:rsidP="00507B4C">
      <w:pPr>
        <w:pStyle w:val="a9"/>
        <w:spacing w:line="360" w:lineRule="auto"/>
        <w:jc w:val="center"/>
        <w:rPr>
          <w:rFonts w:ascii="宋体" w:hAnsi="宋体"/>
          <w:b/>
          <w:sz w:val="56"/>
          <w:szCs w:val="56"/>
        </w:rPr>
      </w:pPr>
      <w:r>
        <w:rPr>
          <w:rFonts w:ascii="宋体" w:hAnsi="宋体" w:hint="eastAsia"/>
          <w:b/>
          <w:sz w:val="56"/>
          <w:szCs w:val="56"/>
        </w:rPr>
        <w:t>评标专家库</w:t>
      </w:r>
      <w:r w:rsidR="008B0A39">
        <w:rPr>
          <w:rFonts w:ascii="宋体" w:hAnsi="宋体" w:hint="eastAsia"/>
          <w:b/>
          <w:sz w:val="56"/>
          <w:szCs w:val="56"/>
        </w:rPr>
        <w:t>管理系统</w:t>
      </w:r>
    </w:p>
    <w:p w14:paraId="70CDE0D4" w14:textId="77777777" w:rsidR="00507B4C" w:rsidRDefault="00507B4C" w:rsidP="00507B4C">
      <w:pPr>
        <w:widowControl/>
        <w:spacing w:line="360" w:lineRule="auto"/>
        <w:rPr>
          <w:rFonts w:ascii="华文仿宋" w:eastAsia="华文仿宋" w:hAnsi="华文仿宋"/>
        </w:rPr>
      </w:pPr>
    </w:p>
    <w:p w14:paraId="07C8986D" w14:textId="2201C804" w:rsidR="00507B4C" w:rsidRPr="00507B4C" w:rsidRDefault="00507B4C" w:rsidP="00507B4C">
      <w:pPr>
        <w:widowControl/>
        <w:spacing w:line="360" w:lineRule="auto"/>
        <w:jc w:val="center"/>
        <w:rPr>
          <w:b/>
          <w:bCs/>
          <w:sz w:val="36"/>
          <w:szCs w:val="36"/>
        </w:rPr>
      </w:pPr>
      <w:r w:rsidRPr="00507B4C">
        <w:rPr>
          <w:rFonts w:hint="eastAsia"/>
          <w:b/>
          <w:bCs/>
          <w:sz w:val="36"/>
          <w:szCs w:val="36"/>
        </w:rPr>
        <w:t>（评标专家</w:t>
      </w:r>
      <w:r w:rsidR="00AE0D90">
        <w:rPr>
          <w:rFonts w:hint="eastAsia"/>
          <w:b/>
          <w:bCs/>
          <w:sz w:val="36"/>
          <w:szCs w:val="36"/>
        </w:rPr>
        <w:t>用户</w:t>
      </w:r>
      <w:r w:rsidRPr="00507B4C">
        <w:rPr>
          <w:rFonts w:hint="eastAsia"/>
          <w:b/>
          <w:bCs/>
          <w:sz w:val="36"/>
          <w:szCs w:val="36"/>
        </w:rPr>
        <w:t>手册）</w:t>
      </w:r>
    </w:p>
    <w:p w14:paraId="25371AF4" w14:textId="77777777" w:rsidR="00507B4C" w:rsidRDefault="00507B4C" w:rsidP="00507B4C">
      <w:pPr>
        <w:widowControl/>
        <w:spacing w:line="360" w:lineRule="auto"/>
        <w:rPr>
          <w:rFonts w:ascii="华文仿宋" w:eastAsia="华文仿宋" w:hAnsi="华文仿宋"/>
        </w:rPr>
      </w:pPr>
    </w:p>
    <w:p w14:paraId="4E11D8E2" w14:textId="77777777" w:rsidR="00507B4C" w:rsidRPr="00AE0D90" w:rsidRDefault="00507B4C" w:rsidP="00507B4C">
      <w:pPr>
        <w:widowControl/>
        <w:spacing w:line="360" w:lineRule="auto"/>
        <w:rPr>
          <w:rFonts w:ascii="华文仿宋" w:eastAsia="华文仿宋" w:hAnsi="华文仿宋"/>
        </w:rPr>
      </w:pPr>
    </w:p>
    <w:p w14:paraId="1DBA3291" w14:textId="77777777" w:rsidR="00507B4C" w:rsidRDefault="00507B4C" w:rsidP="00507B4C">
      <w:pPr>
        <w:widowControl/>
        <w:spacing w:line="360" w:lineRule="auto"/>
        <w:rPr>
          <w:rFonts w:ascii="华文仿宋" w:eastAsia="华文仿宋" w:hAnsi="华文仿宋"/>
        </w:rPr>
      </w:pPr>
    </w:p>
    <w:p w14:paraId="0B329DB3" w14:textId="77777777" w:rsidR="00507B4C" w:rsidRDefault="00507B4C" w:rsidP="00507B4C">
      <w:pPr>
        <w:widowControl/>
        <w:spacing w:line="360" w:lineRule="auto"/>
        <w:rPr>
          <w:rFonts w:ascii="华文仿宋" w:eastAsia="华文仿宋" w:hAnsi="华文仿宋"/>
        </w:rPr>
      </w:pPr>
    </w:p>
    <w:p w14:paraId="2FD89845" w14:textId="77777777" w:rsidR="00507B4C" w:rsidRDefault="00507B4C" w:rsidP="00507B4C">
      <w:pPr>
        <w:widowControl/>
        <w:spacing w:line="360" w:lineRule="auto"/>
        <w:rPr>
          <w:rFonts w:ascii="华文仿宋" w:eastAsia="华文仿宋" w:hAnsi="华文仿宋"/>
        </w:rPr>
      </w:pPr>
    </w:p>
    <w:p w14:paraId="453CDB5E" w14:textId="77777777" w:rsidR="00507B4C" w:rsidRDefault="00507B4C" w:rsidP="00507B4C">
      <w:pPr>
        <w:widowControl/>
        <w:spacing w:line="360" w:lineRule="auto"/>
        <w:rPr>
          <w:rFonts w:ascii="华文仿宋" w:eastAsia="华文仿宋" w:hAnsi="华文仿宋"/>
        </w:rPr>
      </w:pPr>
    </w:p>
    <w:p w14:paraId="4AB878D8" w14:textId="5CDD9D40" w:rsidR="00507B4C" w:rsidRDefault="00507B4C" w:rsidP="00507B4C">
      <w:pPr>
        <w:widowControl/>
        <w:spacing w:line="360" w:lineRule="auto"/>
        <w:rPr>
          <w:rFonts w:ascii="华文仿宋" w:eastAsia="华文仿宋" w:hAnsi="华文仿宋"/>
        </w:rPr>
      </w:pPr>
    </w:p>
    <w:p w14:paraId="3CE67AC4" w14:textId="77777777" w:rsidR="00507B4C" w:rsidRDefault="00507B4C" w:rsidP="00507B4C">
      <w:pPr>
        <w:widowControl/>
        <w:spacing w:line="360" w:lineRule="auto"/>
        <w:rPr>
          <w:rFonts w:ascii="华文仿宋" w:eastAsia="华文仿宋" w:hAnsi="华文仿宋"/>
        </w:rPr>
      </w:pPr>
    </w:p>
    <w:p w14:paraId="2200CC30" w14:textId="77777777" w:rsidR="00507B4C" w:rsidRDefault="00507B4C" w:rsidP="00507B4C">
      <w:pPr>
        <w:widowControl/>
        <w:spacing w:line="360" w:lineRule="auto"/>
        <w:rPr>
          <w:rFonts w:ascii="华文仿宋" w:eastAsia="华文仿宋" w:hAnsi="华文仿宋"/>
        </w:rPr>
      </w:pPr>
    </w:p>
    <w:bookmarkEnd w:id="4" w:displacedByCustomXml="next"/>
    <w:bookmarkEnd w:id="3" w:displacedByCustomXml="next"/>
    <w:bookmarkEnd w:id="2" w:displacedByCustomXml="next"/>
    <w:bookmarkStart w:id="5" w:name="_Toc487635252" w:displacedByCustomXml="next"/>
    <w:bookmarkStart w:id="6" w:name="_Toc373229869" w:displacedByCustomXml="next"/>
    <w:bookmarkStart w:id="7" w:name="_Toc402777993" w:displacedByCustomXml="next"/>
    <w:sdt>
      <w:sdtPr>
        <w:rPr>
          <w:rFonts w:ascii="仿宋" w:eastAsia="仿宋" w:hAnsi="仿宋" w:cs="Times New Roman"/>
          <w:color w:val="auto"/>
          <w:kern w:val="2"/>
          <w:sz w:val="28"/>
          <w:szCs w:val="24"/>
          <w:lang w:val="zh-CN"/>
        </w:rPr>
        <w:id w:val="-91185247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2FE99BF" w14:textId="6A0ACAA4" w:rsidR="006E5A0C" w:rsidRDefault="006E5A0C" w:rsidP="006E5A0C">
          <w:pPr>
            <w:pStyle w:val="TOC"/>
            <w:jc w:val="center"/>
          </w:pPr>
          <w:r>
            <w:rPr>
              <w:lang w:val="zh-CN"/>
            </w:rPr>
            <w:t>目录</w:t>
          </w:r>
        </w:p>
        <w:p w14:paraId="6E2A93C5" w14:textId="4618FE50" w:rsidR="00147C09" w:rsidRDefault="006E5A0C">
          <w:pPr>
            <w:pStyle w:val="1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0995049" w:history="1">
            <w:r w:rsidR="00147C09" w:rsidRPr="00881150">
              <w:rPr>
                <w:rStyle w:val="ab"/>
                <w:rFonts w:ascii="黑体" w:eastAsia="黑体" w:hAnsi="黑体" w:cs="黑体"/>
                <w:bCs/>
                <w:noProof/>
              </w:rPr>
              <w:t>1.概述</w:t>
            </w:r>
            <w:r w:rsidR="00147C09">
              <w:rPr>
                <w:noProof/>
                <w:webHidden/>
              </w:rPr>
              <w:tab/>
            </w:r>
            <w:r w:rsidR="00147C09">
              <w:rPr>
                <w:noProof/>
                <w:webHidden/>
              </w:rPr>
              <w:fldChar w:fldCharType="begin"/>
            </w:r>
            <w:r w:rsidR="00147C09">
              <w:rPr>
                <w:noProof/>
                <w:webHidden/>
              </w:rPr>
              <w:instrText xml:space="preserve"> PAGEREF _Toc90995049 \h </w:instrText>
            </w:r>
            <w:r w:rsidR="00147C09">
              <w:rPr>
                <w:noProof/>
                <w:webHidden/>
              </w:rPr>
            </w:r>
            <w:r w:rsidR="00147C09">
              <w:rPr>
                <w:noProof/>
                <w:webHidden/>
              </w:rPr>
              <w:fldChar w:fldCharType="separate"/>
            </w:r>
            <w:r w:rsidR="00147C09">
              <w:rPr>
                <w:noProof/>
                <w:webHidden/>
              </w:rPr>
              <w:t>4</w:t>
            </w:r>
            <w:r w:rsidR="00147C09">
              <w:rPr>
                <w:noProof/>
                <w:webHidden/>
              </w:rPr>
              <w:fldChar w:fldCharType="end"/>
            </w:r>
          </w:hyperlink>
        </w:p>
        <w:p w14:paraId="7273E93F" w14:textId="4B7556AA" w:rsidR="00147C09" w:rsidRDefault="00A61DB1">
          <w:pPr>
            <w:pStyle w:val="22"/>
            <w:tabs>
              <w:tab w:val="right" w:leader="dot" w:pos="8296"/>
            </w:tabs>
            <w:ind w:left="5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90995050" w:history="1">
            <w:r w:rsidR="00147C09" w:rsidRPr="00881150">
              <w:rPr>
                <w:rStyle w:val="ab"/>
                <w:rFonts w:cs="黑体"/>
                <w:noProof/>
              </w:rPr>
              <w:t>1.1</w:t>
            </w:r>
            <w:r w:rsidR="00147C09" w:rsidRPr="00881150">
              <w:rPr>
                <w:rStyle w:val="ab"/>
                <w:rFonts w:ascii="黑体" w:eastAsia="黑体" w:hAnsi="黑体" w:cs="黑体"/>
                <w:noProof/>
              </w:rPr>
              <w:t xml:space="preserve"> 编写目的</w:t>
            </w:r>
            <w:r w:rsidR="00147C09">
              <w:rPr>
                <w:noProof/>
                <w:webHidden/>
              </w:rPr>
              <w:tab/>
            </w:r>
            <w:r w:rsidR="00147C09">
              <w:rPr>
                <w:noProof/>
                <w:webHidden/>
              </w:rPr>
              <w:fldChar w:fldCharType="begin"/>
            </w:r>
            <w:r w:rsidR="00147C09">
              <w:rPr>
                <w:noProof/>
                <w:webHidden/>
              </w:rPr>
              <w:instrText xml:space="preserve"> PAGEREF _Toc90995050 \h </w:instrText>
            </w:r>
            <w:r w:rsidR="00147C09">
              <w:rPr>
                <w:noProof/>
                <w:webHidden/>
              </w:rPr>
            </w:r>
            <w:r w:rsidR="00147C09">
              <w:rPr>
                <w:noProof/>
                <w:webHidden/>
              </w:rPr>
              <w:fldChar w:fldCharType="separate"/>
            </w:r>
            <w:r w:rsidR="00147C09">
              <w:rPr>
                <w:noProof/>
                <w:webHidden/>
              </w:rPr>
              <w:t>4</w:t>
            </w:r>
            <w:r w:rsidR="00147C09">
              <w:rPr>
                <w:noProof/>
                <w:webHidden/>
              </w:rPr>
              <w:fldChar w:fldCharType="end"/>
            </w:r>
          </w:hyperlink>
        </w:p>
        <w:p w14:paraId="63C7F951" w14:textId="49F114CD" w:rsidR="00147C09" w:rsidRDefault="00A61DB1">
          <w:pPr>
            <w:pStyle w:val="22"/>
            <w:tabs>
              <w:tab w:val="right" w:leader="dot" w:pos="8296"/>
            </w:tabs>
            <w:ind w:left="5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90995051" w:history="1">
            <w:r w:rsidR="00147C09" w:rsidRPr="00881150">
              <w:rPr>
                <w:rStyle w:val="ab"/>
                <w:rFonts w:cs="黑体"/>
                <w:noProof/>
              </w:rPr>
              <w:t>1.2</w:t>
            </w:r>
            <w:r w:rsidR="00147C09" w:rsidRPr="00881150">
              <w:rPr>
                <w:rStyle w:val="ab"/>
                <w:rFonts w:ascii="黑体" w:eastAsia="黑体" w:hAnsi="黑体" w:cs="黑体"/>
                <w:noProof/>
              </w:rPr>
              <w:t xml:space="preserve"> 背景</w:t>
            </w:r>
            <w:r w:rsidR="00147C09">
              <w:rPr>
                <w:noProof/>
                <w:webHidden/>
              </w:rPr>
              <w:tab/>
            </w:r>
            <w:r w:rsidR="00147C09">
              <w:rPr>
                <w:noProof/>
                <w:webHidden/>
              </w:rPr>
              <w:fldChar w:fldCharType="begin"/>
            </w:r>
            <w:r w:rsidR="00147C09">
              <w:rPr>
                <w:noProof/>
                <w:webHidden/>
              </w:rPr>
              <w:instrText xml:space="preserve"> PAGEREF _Toc90995051 \h </w:instrText>
            </w:r>
            <w:r w:rsidR="00147C09">
              <w:rPr>
                <w:noProof/>
                <w:webHidden/>
              </w:rPr>
            </w:r>
            <w:r w:rsidR="00147C09">
              <w:rPr>
                <w:noProof/>
                <w:webHidden/>
              </w:rPr>
              <w:fldChar w:fldCharType="separate"/>
            </w:r>
            <w:r w:rsidR="00147C09">
              <w:rPr>
                <w:noProof/>
                <w:webHidden/>
              </w:rPr>
              <w:t>4</w:t>
            </w:r>
            <w:r w:rsidR="00147C09">
              <w:rPr>
                <w:noProof/>
                <w:webHidden/>
              </w:rPr>
              <w:fldChar w:fldCharType="end"/>
            </w:r>
          </w:hyperlink>
        </w:p>
        <w:p w14:paraId="09B473C4" w14:textId="6E3886F3" w:rsidR="00147C09" w:rsidRDefault="00A61DB1">
          <w:pPr>
            <w:pStyle w:val="22"/>
            <w:tabs>
              <w:tab w:val="right" w:leader="dot" w:pos="8296"/>
            </w:tabs>
            <w:ind w:left="5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90995052" w:history="1">
            <w:r w:rsidR="00147C09" w:rsidRPr="00881150">
              <w:rPr>
                <w:rStyle w:val="ab"/>
                <w:rFonts w:cs="黑体"/>
                <w:noProof/>
              </w:rPr>
              <w:t>1.3</w:t>
            </w:r>
            <w:r w:rsidR="00147C09" w:rsidRPr="00881150">
              <w:rPr>
                <w:rStyle w:val="ab"/>
                <w:rFonts w:ascii="黑体" w:eastAsia="黑体" w:hAnsi="黑体" w:cs="黑体"/>
                <w:noProof/>
              </w:rPr>
              <w:t xml:space="preserve"> 阅读对象</w:t>
            </w:r>
            <w:r w:rsidR="00147C09">
              <w:rPr>
                <w:noProof/>
                <w:webHidden/>
              </w:rPr>
              <w:tab/>
            </w:r>
            <w:r w:rsidR="00147C09">
              <w:rPr>
                <w:noProof/>
                <w:webHidden/>
              </w:rPr>
              <w:fldChar w:fldCharType="begin"/>
            </w:r>
            <w:r w:rsidR="00147C09">
              <w:rPr>
                <w:noProof/>
                <w:webHidden/>
              </w:rPr>
              <w:instrText xml:space="preserve"> PAGEREF _Toc90995052 \h </w:instrText>
            </w:r>
            <w:r w:rsidR="00147C09">
              <w:rPr>
                <w:noProof/>
                <w:webHidden/>
              </w:rPr>
            </w:r>
            <w:r w:rsidR="00147C09">
              <w:rPr>
                <w:noProof/>
                <w:webHidden/>
              </w:rPr>
              <w:fldChar w:fldCharType="separate"/>
            </w:r>
            <w:r w:rsidR="00147C09">
              <w:rPr>
                <w:noProof/>
                <w:webHidden/>
              </w:rPr>
              <w:t>4</w:t>
            </w:r>
            <w:r w:rsidR="00147C09">
              <w:rPr>
                <w:noProof/>
                <w:webHidden/>
              </w:rPr>
              <w:fldChar w:fldCharType="end"/>
            </w:r>
          </w:hyperlink>
        </w:p>
        <w:p w14:paraId="6AC9E9C9" w14:textId="5E46ADE4" w:rsidR="00147C09" w:rsidRDefault="00A61DB1">
          <w:pPr>
            <w:pStyle w:val="22"/>
            <w:tabs>
              <w:tab w:val="right" w:leader="dot" w:pos="8296"/>
            </w:tabs>
            <w:ind w:left="5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90995053" w:history="1">
            <w:r w:rsidR="00147C09" w:rsidRPr="00881150">
              <w:rPr>
                <w:rStyle w:val="ab"/>
                <w:rFonts w:cs="黑体"/>
                <w:noProof/>
              </w:rPr>
              <w:t>1.4</w:t>
            </w:r>
            <w:r w:rsidR="00147C09" w:rsidRPr="00881150">
              <w:rPr>
                <w:rStyle w:val="ab"/>
                <w:rFonts w:ascii="黑体" w:eastAsia="黑体" w:hAnsi="黑体" w:cs="黑体"/>
                <w:noProof/>
              </w:rPr>
              <w:t xml:space="preserve"> 术语定义及说明</w:t>
            </w:r>
            <w:r w:rsidR="00147C09">
              <w:rPr>
                <w:noProof/>
                <w:webHidden/>
              </w:rPr>
              <w:tab/>
            </w:r>
            <w:r w:rsidR="00147C09">
              <w:rPr>
                <w:noProof/>
                <w:webHidden/>
              </w:rPr>
              <w:fldChar w:fldCharType="begin"/>
            </w:r>
            <w:r w:rsidR="00147C09">
              <w:rPr>
                <w:noProof/>
                <w:webHidden/>
              </w:rPr>
              <w:instrText xml:space="preserve"> PAGEREF _Toc90995053 \h </w:instrText>
            </w:r>
            <w:r w:rsidR="00147C09">
              <w:rPr>
                <w:noProof/>
                <w:webHidden/>
              </w:rPr>
            </w:r>
            <w:r w:rsidR="00147C09">
              <w:rPr>
                <w:noProof/>
                <w:webHidden/>
              </w:rPr>
              <w:fldChar w:fldCharType="separate"/>
            </w:r>
            <w:r w:rsidR="00147C09">
              <w:rPr>
                <w:noProof/>
                <w:webHidden/>
              </w:rPr>
              <w:t>4</w:t>
            </w:r>
            <w:r w:rsidR="00147C09">
              <w:rPr>
                <w:noProof/>
                <w:webHidden/>
              </w:rPr>
              <w:fldChar w:fldCharType="end"/>
            </w:r>
          </w:hyperlink>
        </w:p>
        <w:p w14:paraId="5F1ABE13" w14:textId="38BB4D76" w:rsidR="00147C09" w:rsidRDefault="00A61DB1">
          <w:pPr>
            <w:pStyle w:val="1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90995054" w:history="1">
            <w:r w:rsidR="00147C09" w:rsidRPr="00881150">
              <w:rPr>
                <w:rStyle w:val="ab"/>
                <w:rFonts w:ascii="黑体" w:eastAsia="黑体" w:hAnsi="黑体" w:cs="黑体"/>
                <w:bCs/>
                <w:noProof/>
              </w:rPr>
              <w:t>2.注册与登陆</w:t>
            </w:r>
            <w:r w:rsidR="00147C09">
              <w:rPr>
                <w:noProof/>
                <w:webHidden/>
              </w:rPr>
              <w:tab/>
            </w:r>
            <w:r w:rsidR="00147C09">
              <w:rPr>
                <w:noProof/>
                <w:webHidden/>
              </w:rPr>
              <w:fldChar w:fldCharType="begin"/>
            </w:r>
            <w:r w:rsidR="00147C09">
              <w:rPr>
                <w:noProof/>
                <w:webHidden/>
              </w:rPr>
              <w:instrText xml:space="preserve"> PAGEREF _Toc90995054 \h </w:instrText>
            </w:r>
            <w:r w:rsidR="00147C09">
              <w:rPr>
                <w:noProof/>
                <w:webHidden/>
              </w:rPr>
            </w:r>
            <w:r w:rsidR="00147C09">
              <w:rPr>
                <w:noProof/>
                <w:webHidden/>
              </w:rPr>
              <w:fldChar w:fldCharType="separate"/>
            </w:r>
            <w:r w:rsidR="00147C09">
              <w:rPr>
                <w:noProof/>
                <w:webHidden/>
              </w:rPr>
              <w:t>5</w:t>
            </w:r>
            <w:r w:rsidR="00147C09">
              <w:rPr>
                <w:noProof/>
                <w:webHidden/>
              </w:rPr>
              <w:fldChar w:fldCharType="end"/>
            </w:r>
          </w:hyperlink>
        </w:p>
        <w:p w14:paraId="1FFADB10" w14:textId="441E7F60" w:rsidR="00147C09" w:rsidRDefault="00A61DB1">
          <w:pPr>
            <w:pStyle w:val="22"/>
            <w:tabs>
              <w:tab w:val="right" w:leader="dot" w:pos="8296"/>
            </w:tabs>
            <w:ind w:left="5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90995055" w:history="1">
            <w:r w:rsidR="00147C09" w:rsidRPr="00881150">
              <w:rPr>
                <w:rStyle w:val="ab"/>
                <w:rFonts w:ascii="黑体" w:eastAsia="黑体" w:hAnsi="黑体" w:cs="黑体"/>
                <w:noProof/>
              </w:rPr>
              <w:t>2.1新用户注册</w:t>
            </w:r>
            <w:r w:rsidR="00147C09">
              <w:rPr>
                <w:noProof/>
                <w:webHidden/>
              </w:rPr>
              <w:tab/>
            </w:r>
            <w:r w:rsidR="00147C09">
              <w:rPr>
                <w:noProof/>
                <w:webHidden/>
              </w:rPr>
              <w:fldChar w:fldCharType="begin"/>
            </w:r>
            <w:r w:rsidR="00147C09">
              <w:rPr>
                <w:noProof/>
                <w:webHidden/>
              </w:rPr>
              <w:instrText xml:space="preserve"> PAGEREF _Toc90995055 \h </w:instrText>
            </w:r>
            <w:r w:rsidR="00147C09">
              <w:rPr>
                <w:noProof/>
                <w:webHidden/>
              </w:rPr>
            </w:r>
            <w:r w:rsidR="00147C09">
              <w:rPr>
                <w:noProof/>
                <w:webHidden/>
              </w:rPr>
              <w:fldChar w:fldCharType="separate"/>
            </w:r>
            <w:r w:rsidR="00147C09">
              <w:rPr>
                <w:noProof/>
                <w:webHidden/>
              </w:rPr>
              <w:t>5</w:t>
            </w:r>
            <w:r w:rsidR="00147C09">
              <w:rPr>
                <w:noProof/>
                <w:webHidden/>
              </w:rPr>
              <w:fldChar w:fldCharType="end"/>
            </w:r>
          </w:hyperlink>
        </w:p>
        <w:p w14:paraId="75B2A776" w14:textId="50B274D3" w:rsidR="00147C09" w:rsidRDefault="00A61DB1">
          <w:pPr>
            <w:pStyle w:val="22"/>
            <w:tabs>
              <w:tab w:val="right" w:leader="dot" w:pos="8296"/>
            </w:tabs>
            <w:ind w:left="5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90995056" w:history="1">
            <w:r w:rsidR="00147C09" w:rsidRPr="00881150">
              <w:rPr>
                <w:rStyle w:val="ab"/>
                <w:rFonts w:ascii="黑体" w:eastAsia="黑体" w:hAnsi="黑体" w:cs="黑体"/>
                <w:noProof/>
              </w:rPr>
              <w:t>2.1登陆</w:t>
            </w:r>
            <w:r w:rsidR="00147C09">
              <w:rPr>
                <w:noProof/>
                <w:webHidden/>
              </w:rPr>
              <w:tab/>
            </w:r>
            <w:r w:rsidR="00147C09">
              <w:rPr>
                <w:noProof/>
                <w:webHidden/>
              </w:rPr>
              <w:fldChar w:fldCharType="begin"/>
            </w:r>
            <w:r w:rsidR="00147C09">
              <w:rPr>
                <w:noProof/>
                <w:webHidden/>
              </w:rPr>
              <w:instrText xml:space="preserve"> PAGEREF _Toc90995056 \h </w:instrText>
            </w:r>
            <w:r w:rsidR="00147C09">
              <w:rPr>
                <w:noProof/>
                <w:webHidden/>
              </w:rPr>
            </w:r>
            <w:r w:rsidR="00147C09">
              <w:rPr>
                <w:noProof/>
                <w:webHidden/>
              </w:rPr>
              <w:fldChar w:fldCharType="separate"/>
            </w:r>
            <w:r w:rsidR="00147C09">
              <w:rPr>
                <w:noProof/>
                <w:webHidden/>
              </w:rPr>
              <w:t>6</w:t>
            </w:r>
            <w:r w:rsidR="00147C09">
              <w:rPr>
                <w:noProof/>
                <w:webHidden/>
              </w:rPr>
              <w:fldChar w:fldCharType="end"/>
            </w:r>
          </w:hyperlink>
        </w:p>
        <w:p w14:paraId="61CF51FA" w14:textId="327CC80C" w:rsidR="00147C09" w:rsidRDefault="00A61DB1">
          <w:pPr>
            <w:pStyle w:val="1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90995057" w:history="1">
            <w:r w:rsidR="00147C09" w:rsidRPr="00881150">
              <w:rPr>
                <w:rStyle w:val="ab"/>
                <w:rFonts w:ascii="黑体" w:eastAsia="黑体" w:hAnsi="黑体" w:cs="黑体"/>
                <w:bCs/>
                <w:noProof/>
              </w:rPr>
              <w:t>3.申报入库</w:t>
            </w:r>
            <w:r w:rsidR="00147C09">
              <w:rPr>
                <w:noProof/>
                <w:webHidden/>
              </w:rPr>
              <w:tab/>
            </w:r>
            <w:r w:rsidR="00147C09">
              <w:rPr>
                <w:noProof/>
                <w:webHidden/>
              </w:rPr>
              <w:fldChar w:fldCharType="begin"/>
            </w:r>
            <w:r w:rsidR="00147C09">
              <w:rPr>
                <w:noProof/>
                <w:webHidden/>
              </w:rPr>
              <w:instrText xml:space="preserve"> PAGEREF _Toc90995057 \h </w:instrText>
            </w:r>
            <w:r w:rsidR="00147C09">
              <w:rPr>
                <w:noProof/>
                <w:webHidden/>
              </w:rPr>
            </w:r>
            <w:r w:rsidR="00147C09">
              <w:rPr>
                <w:noProof/>
                <w:webHidden/>
              </w:rPr>
              <w:fldChar w:fldCharType="separate"/>
            </w:r>
            <w:r w:rsidR="00147C09">
              <w:rPr>
                <w:noProof/>
                <w:webHidden/>
              </w:rPr>
              <w:t>7</w:t>
            </w:r>
            <w:r w:rsidR="00147C09">
              <w:rPr>
                <w:noProof/>
                <w:webHidden/>
              </w:rPr>
              <w:fldChar w:fldCharType="end"/>
            </w:r>
          </w:hyperlink>
        </w:p>
        <w:p w14:paraId="6988C440" w14:textId="4E760511" w:rsidR="00147C09" w:rsidRDefault="00A61DB1">
          <w:pPr>
            <w:pStyle w:val="22"/>
            <w:tabs>
              <w:tab w:val="right" w:leader="dot" w:pos="8296"/>
            </w:tabs>
            <w:ind w:left="5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90995058" w:history="1">
            <w:r w:rsidR="00147C09" w:rsidRPr="00881150">
              <w:rPr>
                <w:rStyle w:val="ab"/>
                <w:rFonts w:ascii="黑体" w:eastAsia="黑体" w:hAnsi="黑体" w:cs="黑体"/>
                <w:noProof/>
              </w:rPr>
              <w:t>3.1申报流程</w:t>
            </w:r>
            <w:r w:rsidR="00147C09">
              <w:rPr>
                <w:noProof/>
                <w:webHidden/>
              </w:rPr>
              <w:tab/>
            </w:r>
            <w:r w:rsidR="00147C09">
              <w:rPr>
                <w:noProof/>
                <w:webHidden/>
              </w:rPr>
              <w:fldChar w:fldCharType="begin"/>
            </w:r>
            <w:r w:rsidR="00147C09">
              <w:rPr>
                <w:noProof/>
                <w:webHidden/>
              </w:rPr>
              <w:instrText xml:space="preserve"> PAGEREF _Toc90995058 \h </w:instrText>
            </w:r>
            <w:r w:rsidR="00147C09">
              <w:rPr>
                <w:noProof/>
                <w:webHidden/>
              </w:rPr>
            </w:r>
            <w:r w:rsidR="00147C09">
              <w:rPr>
                <w:noProof/>
                <w:webHidden/>
              </w:rPr>
              <w:fldChar w:fldCharType="separate"/>
            </w:r>
            <w:r w:rsidR="00147C09">
              <w:rPr>
                <w:noProof/>
                <w:webHidden/>
              </w:rPr>
              <w:t>7</w:t>
            </w:r>
            <w:r w:rsidR="00147C09">
              <w:rPr>
                <w:noProof/>
                <w:webHidden/>
              </w:rPr>
              <w:fldChar w:fldCharType="end"/>
            </w:r>
          </w:hyperlink>
        </w:p>
        <w:p w14:paraId="3EDDC2B0" w14:textId="2F417C77" w:rsidR="00147C09" w:rsidRDefault="00A61DB1">
          <w:pPr>
            <w:pStyle w:val="22"/>
            <w:tabs>
              <w:tab w:val="right" w:leader="dot" w:pos="8296"/>
            </w:tabs>
            <w:ind w:left="5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90995059" w:history="1">
            <w:r w:rsidR="00147C09" w:rsidRPr="00881150">
              <w:rPr>
                <w:rStyle w:val="ab"/>
                <w:rFonts w:ascii="黑体" w:eastAsia="黑体" w:hAnsi="黑体" w:cs="黑体"/>
                <w:noProof/>
              </w:rPr>
              <w:t>3.2申报信息填写</w:t>
            </w:r>
            <w:r w:rsidR="00147C09">
              <w:rPr>
                <w:noProof/>
                <w:webHidden/>
              </w:rPr>
              <w:tab/>
            </w:r>
            <w:r w:rsidR="00147C09">
              <w:rPr>
                <w:noProof/>
                <w:webHidden/>
              </w:rPr>
              <w:fldChar w:fldCharType="begin"/>
            </w:r>
            <w:r w:rsidR="00147C09">
              <w:rPr>
                <w:noProof/>
                <w:webHidden/>
              </w:rPr>
              <w:instrText xml:space="preserve"> PAGEREF _Toc90995059 \h </w:instrText>
            </w:r>
            <w:r w:rsidR="00147C09">
              <w:rPr>
                <w:noProof/>
                <w:webHidden/>
              </w:rPr>
            </w:r>
            <w:r w:rsidR="00147C09">
              <w:rPr>
                <w:noProof/>
                <w:webHidden/>
              </w:rPr>
              <w:fldChar w:fldCharType="separate"/>
            </w:r>
            <w:r w:rsidR="00147C09">
              <w:rPr>
                <w:noProof/>
                <w:webHidden/>
              </w:rPr>
              <w:t>8</w:t>
            </w:r>
            <w:r w:rsidR="00147C09">
              <w:rPr>
                <w:noProof/>
                <w:webHidden/>
              </w:rPr>
              <w:fldChar w:fldCharType="end"/>
            </w:r>
          </w:hyperlink>
        </w:p>
        <w:p w14:paraId="5C82A1F1" w14:textId="6FB62E26" w:rsidR="00147C09" w:rsidRDefault="00A61DB1">
          <w:pPr>
            <w:pStyle w:val="1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90995060" w:history="1">
            <w:r w:rsidR="00147C09" w:rsidRPr="00881150">
              <w:rPr>
                <w:rStyle w:val="ab"/>
                <w:noProof/>
              </w:rPr>
              <w:t>4.专家抽取通知</w:t>
            </w:r>
            <w:r w:rsidR="00147C09">
              <w:rPr>
                <w:noProof/>
                <w:webHidden/>
              </w:rPr>
              <w:tab/>
            </w:r>
            <w:r w:rsidR="00147C09">
              <w:rPr>
                <w:noProof/>
                <w:webHidden/>
              </w:rPr>
              <w:fldChar w:fldCharType="begin"/>
            </w:r>
            <w:r w:rsidR="00147C09">
              <w:rPr>
                <w:noProof/>
                <w:webHidden/>
              </w:rPr>
              <w:instrText xml:space="preserve"> PAGEREF _Toc90995060 \h </w:instrText>
            </w:r>
            <w:r w:rsidR="00147C09">
              <w:rPr>
                <w:noProof/>
                <w:webHidden/>
              </w:rPr>
            </w:r>
            <w:r w:rsidR="00147C09">
              <w:rPr>
                <w:noProof/>
                <w:webHidden/>
              </w:rPr>
              <w:fldChar w:fldCharType="separate"/>
            </w:r>
            <w:r w:rsidR="00147C09">
              <w:rPr>
                <w:noProof/>
                <w:webHidden/>
              </w:rPr>
              <w:t>11</w:t>
            </w:r>
            <w:r w:rsidR="00147C09">
              <w:rPr>
                <w:noProof/>
                <w:webHidden/>
              </w:rPr>
              <w:fldChar w:fldCharType="end"/>
            </w:r>
          </w:hyperlink>
        </w:p>
        <w:p w14:paraId="1A8B89BF" w14:textId="7267CF31" w:rsidR="00147C09" w:rsidRDefault="00A61DB1">
          <w:pPr>
            <w:pStyle w:val="22"/>
            <w:tabs>
              <w:tab w:val="right" w:leader="dot" w:pos="8296"/>
            </w:tabs>
            <w:ind w:left="5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90995061" w:history="1">
            <w:r w:rsidR="00147C09" w:rsidRPr="00881150">
              <w:rPr>
                <w:rStyle w:val="ab"/>
                <w:rFonts w:ascii="黑体" w:eastAsia="黑体" w:hAnsi="黑体" w:cs="黑体"/>
                <w:noProof/>
              </w:rPr>
              <w:t>4.1语音通知</w:t>
            </w:r>
            <w:r w:rsidR="00147C09">
              <w:rPr>
                <w:noProof/>
                <w:webHidden/>
              </w:rPr>
              <w:tab/>
            </w:r>
            <w:r w:rsidR="00147C09">
              <w:rPr>
                <w:noProof/>
                <w:webHidden/>
              </w:rPr>
              <w:fldChar w:fldCharType="begin"/>
            </w:r>
            <w:r w:rsidR="00147C09">
              <w:rPr>
                <w:noProof/>
                <w:webHidden/>
              </w:rPr>
              <w:instrText xml:space="preserve"> PAGEREF _Toc90995061 \h </w:instrText>
            </w:r>
            <w:r w:rsidR="00147C09">
              <w:rPr>
                <w:noProof/>
                <w:webHidden/>
              </w:rPr>
            </w:r>
            <w:r w:rsidR="00147C09">
              <w:rPr>
                <w:noProof/>
                <w:webHidden/>
              </w:rPr>
              <w:fldChar w:fldCharType="separate"/>
            </w:r>
            <w:r w:rsidR="00147C09">
              <w:rPr>
                <w:noProof/>
                <w:webHidden/>
              </w:rPr>
              <w:t>11</w:t>
            </w:r>
            <w:r w:rsidR="00147C09">
              <w:rPr>
                <w:noProof/>
                <w:webHidden/>
              </w:rPr>
              <w:fldChar w:fldCharType="end"/>
            </w:r>
          </w:hyperlink>
        </w:p>
        <w:p w14:paraId="76302D24" w14:textId="398A8479" w:rsidR="00147C09" w:rsidRDefault="00A61DB1">
          <w:pPr>
            <w:pStyle w:val="22"/>
            <w:tabs>
              <w:tab w:val="right" w:leader="dot" w:pos="8296"/>
            </w:tabs>
            <w:ind w:left="5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90995062" w:history="1">
            <w:r w:rsidR="00147C09" w:rsidRPr="00881150">
              <w:rPr>
                <w:rStyle w:val="ab"/>
                <w:rFonts w:ascii="黑体" w:eastAsia="黑体" w:hAnsi="黑体" w:cs="黑体"/>
                <w:noProof/>
              </w:rPr>
              <w:t>4.2短信通知</w:t>
            </w:r>
            <w:r w:rsidR="00147C09">
              <w:rPr>
                <w:noProof/>
                <w:webHidden/>
              </w:rPr>
              <w:tab/>
            </w:r>
            <w:r w:rsidR="00147C09">
              <w:rPr>
                <w:noProof/>
                <w:webHidden/>
              </w:rPr>
              <w:fldChar w:fldCharType="begin"/>
            </w:r>
            <w:r w:rsidR="00147C09">
              <w:rPr>
                <w:noProof/>
                <w:webHidden/>
              </w:rPr>
              <w:instrText xml:space="preserve"> PAGEREF _Toc90995062 \h </w:instrText>
            </w:r>
            <w:r w:rsidR="00147C09">
              <w:rPr>
                <w:noProof/>
                <w:webHidden/>
              </w:rPr>
            </w:r>
            <w:r w:rsidR="00147C09">
              <w:rPr>
                <w:noProof/>
                <w:webHidden/>
              </w:rPr>
              <w:fldChar w:fldCharType="separate"/>
            </w:r>
            <w:r w:rsidR="00147C09">
              <w:rPr>
                <w:noProof/>
                <w:webHidden/>
              </w:rPr>
              <w:t>11</w:t>
            </w:r>
            <w:r w:rsidR="00147C09">
              <w:rPr>
                <w:noProof/>
                <w:webHidden/>
              </w:rPr>
              <w:fldChar w:fldCharType="end"/>
            </w:r>
          </w:hyperlink>
        </w:p>
        <w:p w14:paraId="3140A63B" w14:textId="1F4BD92B" w:rsidR="00147C09" w:rsidRDefault="00A61DB1">
          <w:pPr>
            <w:pStyle w:val="1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90995063" w:history="1">
            <w:r w:rsidR="00147C09" w:rsidRPr="00881150">
              <w:rPr>
                <w:rStyle w:val="ab"/>
                <w:noProof/>
              </w:rPr>
              <w:t>5.专家信息管理</w:t>
            </w:r>
            <w:r w:rsidR="00147C09">
              <w:rPr>
                <w:noProof/>
                <w:webHidden/>
              </w:rPr>
              <w:tab/>
            </w:r>
            <w:r w:rsidR="00147C09">
              <w:rPr>
                <w:noProof/>
                <w:webHidden/>
              </w:rPr>
              <w:fldChar w:fldCharType="begin"/>
            </w:r>
            <w:r w:rsidR="00147C09">
              <w:rPr>
                <w:noProof/>
                <w:webHidden/>
              </w:rPr>
              <w:instrText xml:space="preserve"> PAGEREF _Toc90995063 \h </w:instrText>
            </w:r>
            <w:r w:rsidR="00147C09">
              <w:rPr>
                <w:noProof/>
                <w:webHidden/>
              </w:rPr>
            </w:r>
            <w:r w:rsidR="00147C09">
              <w:rPr>
                <w:noProof/>
                <w:webHidden/>
              </w:rPr>
              <w:fldChar w:fldCharType="separate"/>
            </w:r>
            <w:r w:rsidR="00147C09">
              <w:rPr>
                <w:noProof/>
                <w:webHidden/>
              </w:rPr>
              <w:t>12</w:t>
            </w:r>
            <w:r w:rsidR="00147C09">
              <w:rPr>
                <w:noProof/>
                <w:webHidden/>
              </w:rPr>
              <w:fldChar w:fldCharType="end"/>
            </w:r>
          </w:hyperlink>
        </w:p>
        <w:p w14:paraId="1835EB7F" w14:textId="576FA944" w:rsidR="00147C09" w:rsidRDefault="00A61DB1">
          <w:pPr>
            <w:pStyle w:val="22"/>
            <w:tabs>
              <w:tab w:val="right" w:leader="dot" w:pos="8296"/>
            </w:tabs>
            <w:ind w:left="5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90995064" w:history="1">
            <w:r w:rsidR="00147C09" w:rsidRPr="00881150">
              <w:rPr>
                <w:rStyle w:val="ab"/>
                <w:rFonts w:ascii="黑体" w:eastAsia="黑体" w:hAnsi="黑体" w:cs="黑体"/>
                <w:noProof/>
              </w:rPr>
              <w:t>5.1基本信息</w:t>
            </w:r>
            <w:r w:rsidR="00147C09">
              <w:rPr>
                <w:noProof/>
                <w:webHidden/>
              </w:rPr>
              <w:tab/>
            </w:r>
            <w:r w:rsidR="00147C09">
              <w:rPr>
                <w:noProof/>
                <w:webHidden/>
              </w:rPr>
              <w:fldChar w:fldCharType="begin"/>
            </w:r>
            <w:r w:rsidR="00147C09">
              <w:rPr>
                <w:noProof/>
                <w:webHidden/>
              </w:rPr>
              <w:instrText xml:space="preserve"> PAGEREF _Toc90995064 \h </w:instrText>
            </w:r>
            <w:r w:rsidR="00147C09">
              <w:rPr>
                <w:noProof/>
                <w:webHidden/>
              </w:rPr>
            </w:r>
            <w:r w:rsidR="00147C09">
              <w:rPr>
                <w:noProof/>
                <w:webHidden/>
              </w:rPr>
              <w:fldChar w:fldCharType="separate"/>
            </w:r>
            <w:r w:rsidR="00147C09">
              <w:rPr>
                <w:noProof/>
                <w:webHidden/>
              </w:rPr>
              <w:t>12</w:t>
            </w:r>
            <w:r w:rsidR="00147C09">
              <w:rPr>
                <w:noProof/>
                <w:webHidden/>
              </w:rPr>
              <w:fldChar w:fldCharType="end"/>
            </w:r>
          </w:hyperlink>
        </w:p>
        <w:p w14:paraId="6798143E" w14:textId="59F2134C" w:rsidR="00147C09" w:rsidRDefault="00A61DB1">
          <w:pPr>
            <w:pStyle w:val="22"/>
            <w:tabs>
              <w:tab w:val="right" w:leader="dot" w:pos="8296"/>
            </w:tabs>
            <w:ind w:left="5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90995065" w:history="1">
            <w:r w:rsidR="00147C09" w:rsidRPr="00881150">
              <w:rPr>
                <w:rStyle w:val="ab"/>
                <w:rFonts w:ascii="黑体" w:eastAsia="黑体" w:hAnsi="黑体" w:cs="黑体"/>
                <w:noProof/>
              </w:rPr>
              <w:t>5.2申请变更</w:t>
            </w:r>
            <w:r w:rsidR="00147C09">
              <w:rPr>
                <w:noProof/>
                <w:webHidden/>
              </w:rPr>
              <w:tab/>
            </w:r>
            <w:r w:rsidR="00147C09">
              <w:rPr>
                <w:noProof/>
                <w:webHidden/>
              </w:rPr>
              <w:fldChar w:fldCharType="begin"/>
            </w:r>
            <w:r w:rsidR="00147C09">
              <w:rPr>
                <w:noProof/>
                <w:webHidden/>
              </w:rPr>
              <w:instrText xml:space="preserve"> PAGEREF _Toc90995065 \h </w:instrText>
            </w:r>
            <w:r w:rsidR="00147C09">
              <w:rPr>
                <w:noProof/>
                <w:webHidden/>
              </w:rPr>
            </w:r>
            <w:r w:rsidR="00147C09">
              <w:rPr>
                <w:noProof/>
                <w:webHidden/>
              </w:rPr>
              <w:fldChar w:fldCharType="separate"/>
            </w:r>
            <w:r w:rsidR="00147C09">
              <w:rPr>
                <w:noProof/>
                <w:webHidden/>
              </w:rPr>
              <w:t>13</w:t>
            </w:r>
            <w:r w:rsidR="00147C09">
              <w:rPr>
                <w:noProof/>
                <w:webHidden/>
              </w:rPr>
              <w:fldChar w:fldCharType="end"/>
            </w:r>
          </w:hyperlink>
        </w:p>
        <w:p w14:paraId="504D75B3" w14:textId="1F78E06C" w:rsidR="00147C09" w:rsidRDefault="00A61DB1">
          <w:pPr>
            <w:pStyle w:val="1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90995066" w:history="1">
            <w:r w:rsidR="00147C09" w:rsidRPr="00881150">
              <w:rPr>
                <w:rStyle w:val="ab"/>
                <w:noProof/>
              </w:rPr>
              <w:t>6.专家评标管理</w:t>
            </w:r>
            <w:r w:rsidR="00147C09">
              <w:rPr>
                <w:noProof/>
                <w:webHidden/>
              </w:rPr>
              <w:tab/>
            </w:r>
            <w:r w:rsidR="00147C09">
              <w:rPr>
                <w:noProof/>
                <w:webHidden/>
              </w:rPr>
              <w:fldChar w:fldCharType="begin"/>
            </w:r>
            <w:r w:rsidR="00147C09">
              <w:rPr>
                <w:noProof/>
                <w:webHidden/>
              </w:rPr>
              <w:instrText xml:space="preserve"> PAGEREF _Toc90995066 \h </w:instrText>
            </w:r>
            <w:r w:rsidR="00147C09">
              <w:rPr>
                <w:noProof/>
                <w:webHidden/>
              </w:rPr>
            </w:r>
            <w:r w:rsidR="00147C09">
              <w:rPr>
                <w:noProof/>
                <w:webHidden/>
              </w:rPr>
              <w:fldChar w:fldCharType="separate"/>
            </w:r>
            <w:r w:rsidR="00147C09">
              <w:rPr>
                <w:noProof/>
                <w:webHidden/>
              </w:rPr>
              <w:t>14</w:t>
            </w:r>
            <w:r w:rsidR="00147C09">
              <w:rPr>
                <w:noProof/>
                <w:webHidden/>
              </w:rPr>
              <w:fldChar w:fldCharType="end"/>
            </w:r>
          </w:hyperlink>
        </w:p>
        <w:p w14:paraId="46A93270" w14:textId="2F0A6ADB" w:rsidR="00147C09" w:rsidRDefault="00A61DB1">
          <w:pPr>
            <w:pStyle w:val="22"/>
            <w:tabs>
              <w:tab w:val="right" w:leader="dot" w:pos="8296"/>
            </w:tabs>
            <w:ind w:left="5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90995067" w:history="1">
            <w:r w:rsidR="00147C09" w:rsidRPr="00881150">
              <w:rPr>
                <w:rStyle w:val="ab"/>
                <w:rFonts w:ascii="黑体" w:eastAsia="黑体" w:hAnsi="黑体" w:cs="黑体"/>
                <w:noProof/>
              </w:rPr>
              <w:t>6.1暂停参与评标</w:t>
            </w:r>
            <w:r w:rsidR="00147C09">
              <w:rPr>
                <w:noProof/>
                <w:webHidden/>
              </w:rPr>
              <w:tab/>
            </w:r>
            <w:r w:rsidR="00147C09">
              <w:rPr>
                <w:noProof/>
                <w:webHidden/>
              </w:rPr>
              <w:fldChar w:fldCharType="begin"/>
            </w:r>
            <w:r w:rsidR="00147C09">
              <w:rPr>
                <w:noProof/>
                <w:webHidden/>
              </w:rPr>
              <w:instrText xml:space="preserve"> PAGEREF _Toc90995067 \h </w:instrText>
            </w:r>
            <w:r w:rsidR="00147C09">
              <w:rPr>
                <w:noProof/>
                <w:webHidden/>
              </w:rPr>
            </w:r>
            <w:r w:rsidR="00147C09">
              <w:rPr>
                <w:noProof/>
                <w:webHidden/>
              </w:rPr>
              <w:fldChar w:fldCharType="separate"/>
            </w:r>
            <w:r w:rsidR="00147C09">
              <w:rPr>
                <w:noProof/>
                <w:webHidden/>
              </w:rPr>
              <w:t>14</w:t>
            </w:r>
            <w:r w:rsidR="00147C09">
              <w:rPr>
                <w:noProof/>
                <w:webHidden/>
              </w:rPr>
              <w:fldChar w:fldCharType="end"/>
            </w:r>
          </w:hyperlink>
        </w:p>
        <w:p w14:paraId="6400C76E" w14:textId="25760015" w:rsidR="00147C09" w:rsidRDefault="00A61DB1">
          <w:pPr>
            <w:pStyle w:val="22"/>
            <w:tabs>
              <w:tab w:val="right" w:leader="dot" w:pos="8296"/>
            </w:tabs>
            <w:ind w:left="5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90995068" w:history="1">
            <w:r w:rsidR="00147C09" w:rsidRPr="00881150">
              <w:rPr>
                <w:rStyle w:val="ab"/>
                <w:rFonts w:ascii="黑体" w:eastAsia="黑体" w:hAnsi="黑体" w:cs="黑体"/>
                <w:noProof/>
              </w:rPr>
              <w:t>6.2退出专家库</w:t>
            </w:r>
            <w:r w:rsidR="00147C09">
              <w:rPr>
                <w:noProof/>
                <w:webHidden/>
              </w:rPr>
              <w:tab/>
            </w:r>
            <w:r w:rsidR="00147C09">
              <w:rPr>
                <w:noProof/>
                <w:webHidden/>
              </w:rPr>
              <w:fldChar w:fldCharType="begin"/>
            </w:r>
            <w:r w:rsidR="00147C09">
              <w:rPr>
                <w:noProof/>
                <w:webHidden/>
              </w:rPr>
              <w:instrText xml:space="preserve"> PAGEREF _Toc90995068 \h </w:instrText>
            </w:r>
            <w:r w:rsidR="00147C09">
              <w:rPr>
                <w:noProof/>
                <w:webHidden/>
              </w:rPr>
            </w:r>
            <w:r w:rsidR="00147C09">
              <w:rPr>
                <w:noProof/>
                <w:webHidden/>
              </w:rPr>
              <w:fldChar w:fldCharType="separate"/>
            </w:r>
            <w:r w:rsidR="00147C09">
              <w:rPr>
                <w:noProof/>
                <w:webHidden/>
              </w:rPr>
              <w:t>15</w:t>
            </w:r>
            <w:r w:rsidR="00147C09">
              <w:rPr>
                <w:noProof/>
                <w:webHidden/>
              </w:rPr>
              <w:fldChar w:fldCharType="end"/>
            </w:r>
          </w:hyperlink>
        </w:p>
        <w:p w14:paraId="3C5CFEA4" w14:textId="3AB786CC" w:rsidR="006E5A0C" w:rsidRDefault="006E5A0C">
          <w:r>
            <w:rPr>
              <w:b/>
              <w:bCs/>
              <w:lang w:val="zh-CN"/>
            </w:rPr>
            <w:fldChar w:fldCharType="end"/>
          </w:r>
        </w:p>
      </w:sdtContent>
    </w:sdt>
    <w:p w14:paraId="5BB6C123" w14:textId="1B354818" w:rsidR="00507B4C" w:rsidRDefault="00507B4C" w:rsidP="00507B4C">
      <w:pPr>
        <w:widowControl/>
        <w:rPr>
          <w:rFonts w:ascii="华文仿宋" w:eastAsia="华文仿宋" w:hAnsi="华文仿宋"/>
          <w:sz w:val="32"/>
        </w:rPr>
      </w:pPr>
    </w:p>
    <w:p w14:paraId="661B7637" w14:textId="5F18F866" w:rsidR="00507B4C" w:rsidRDefault="00507B4C" w:rsidP="00507B4C">
      <w:pPr>
        <w:widowControl/>
        <w:rPr>
          <w:rFonts w:ascii="华文仿宋" w:eastAsia="华文仿宋" w:hAnsi="华文仿宋"/>
          <w:sz w:val="32"/>
        </w:rPr>
      </w:pPr>
    </w:p>
    <w:p w14:paraId="5BFE5AF6" w14:textId="47F47D83" w:rsidR="006E5A0C" w:rsidRDefault="006E5A0C" w:rsidP="00507B4C">
      <w:pPr>
        <w:widowControl/>
        <w:rPr>
          <w:rFonts w:ascii="华文仿宋" w:eastAsia="华文仿宋" w:hAnsi="华文仿宋"/>
          <w:sz w:val="32"/>
        </w:rPr>
      </w:pPr>
    </w:p>
    <w:p w14:paraId="6EBB606B" w14:textId="332BAF37" w:rsidR="00507BF2" w:rsidRDefault="00507BF2" w:rsidP="00507BF2">
      <w:pPr>
        <w:pStyle w:val="1"/>
        <w:numPr>
          <w:ilvl w:val="0"/>
          <w:numId w:val="0"/>
        </w:numPr>
        <w:rPr>
          <w:rFonts w:ascii="黑体" w:eastAsia="黑体" w:hAnsi="黑体" w:cs="黑体"/>
          <w:b w:val="0"/>
          <w:bCs/>
        </w:rPr>
      </w:pPr>
      <w:bookmarkStart w:id="8" w:name="_Toc90995049"/>
      <w:bookmarkEnd w:id="7"/>
      <w:bookmarkEnd w:id="6"/>
      <w:bookmarkEnd w:id="5"/>
      <w:r>
        <w:rPr>
          <w:rFonts w:ascii="黑体" w:eastAsia="黑体" w:hAnsi="黑体" w:cs="黑体" w:hint="eastAsia"/>
          <w:b w:val="0"/>
          <w:bCs/>
        </w:rPr>
        <w:lastRenderedPageBreak/>
        <w:t>1</w:t>
      </w:r>
      <w:r>
        <w:rPr>
          <w:rFonts w:ascii="黑体" w:eastAsia="黑体" w:hAnsi="黑体" w:cs="黑体"/>
          <w:b w:val="0"/>
          <w:bCs/>
        </w:rPr>
        <w:t>.</w:t>
      </w:r>
      <w:r>
        <w:rPr>
          <w:rFonts w:ascii="黑体" w:eastAsia="黑体" w:hAnsi="黑体" w:cs="黑体" w:hint="eastAsia"/>
          <w:b w:val="0"/>
          <w:bCs/>
        </w:rPr>
        <w:t>概述</w:t>
      </w:r>
      <w:bookmarkEnd w:id="0"/>
      <w:bookmarkEnd w:id="1"/>
      <w:bookmarkEnd w:id="8"/>
    </w:p>
    <w:p w14:paraId="256ED824" w14:textId="77777777" w:rsidR="00507BF2" w:rsidRDefault="00507BF2" w:rsidP="00507BF2">
      <w:pPr>
        <w:pStyle w:val="2"/>
        <w:numPr>
          <w:ilvl w:val="1"/>
          <w:numId w:val="1"/>
        </w:numPr>
        <w:spacing w:before="312" w:after="156" w:line="240" w:lineRule="auto"/>
        <w:rPr>
          <w:rFonts w:ascii="黑体" w:eastAsia="黑体" w:hAnsi="黑体" w:cs="黑体"/>
          <w:sz w:val="28"/>
          <w:szCs w:val="28"/>
        </w:rPr>
      </w:pPr>
      <w:bookmarkStart w:id="9" w:name="_Toc60862482"/>
      <w:bookmarkStart w:id="10" w:name="_Toc87429787"/>
      <w:bookmarkStart w:id="11" w:name="_Toc90995050"/>
      <w:r>
        <w:rPr>
          <w:rFonts w:ascii="黑体" w:eastAsia="黑体" w:hAnsi="黑体" w:cs="黑体" w:hint="eastAsia"/>
          <w:sz w:val="28"/>
          <w:szCs w:val="28"/>
        </w:rPr>
        <w:t>编写目的</w:t>
      </w:r>
      <w:bookmarkEnd w:id="9"/>
      <w:bookmarkEnd w:id="10"/>
      <w:bookmarkEnd w:id="11"/>
    </w:p>
    <w:p w14:paraId="2866ACE1" w14:textId="2C1EA80F" w:rsidR="00507BF2" w:rsidRPr="00493E96" w:rsidRDefault="00507BF2" w:rsidP="00507BF2">
      <w:pPr>
        <w:ind w:firstLineChars="200" w:firstLine="480"/>
        <w:rPr>
          <w:rFonts w:ascii="宋体" w:eastAsia="宋体" w:hAnsi="宋体"/>
          <w:sz w:val="24"/>
        </w:rPr>
      </w:pPr>
      <w:r w:rsidRPr="00507BF2">
        <w:rPr>
          <w:rFonts w:ascii="宋体" w:eastAsia="宋体" w:hAnsi="宋体" w:hint="eastAsia"/>
          <w:sz w:val="24"/>
        </w:rPr>
        <w:t>本</w:t>
      </w:r>
      <w:r w:rsidRPr="00507BF2">
        <w:rPr>
          <w:rFonts w:ascii="宋体" w:eastAsia="宋体" w:hAnsi="宋体"/>
          <w:sz w:val="24"/>
        </w:rPr>
        <w:t>手册</w:t>
      </w:r>
      <w:r w:rsidRPr="00507BF2">
        <w:rPr>
          <w:rFonts w:ascii="宋体" w:eastAsia="宋体" w:hAnsi="宋体" w:hint="eastAsia"/>
          <w:sz w:val="24"/>
        </w:rPr>
        <w:t>旨</w:t>
      </w:r>
      <w:r>
        <w:rPr>
          <w:rFonts w:ascii="宋体" w:eastAsia="宋体" w:hAnsi="宋体" w:hint="eastAsia"/>
          <w:sz w:val="24"/>
        </w:rPr>
        <w:t>在对国家电力投资集团评标专家管理库</w:t>
      </w:r>
      <w:r w:rsidRPr="00507BF2">
        <w:rPr>
          <w:rFonts w:ascii="宋体" w:eastAsia="宋体" w:hAnsi="宋体" w:hint="eastAsia"/>
          <w:sz w:val="24"/>
        </w:rPr>
        <w:t>的界面</w:t>
      </w:r>
      <w:r w:rsidRPr="00507BF2">
        <w:rPr>
          <w:rFonts w:ascii="宋体" w:eastAsia="宋体" w:hAnsi="宋体"/>
          <w:sz w:val="24"/>
        </w:rPr>
        <w:t>和功能做简要说明，</w:t>
      </w:r>
      <w:r w:rsidRPr="00507BF2">
        <w:rPr>
          <w:rFonts w:ascii="宋体" w:eastAsia="宋体" w:hAnsi="宋体" w:hint="eastAsia"/>
          <w:sz w:val="24"/>
        </w:rPr>
        <w:t>以便</w:t>
      </w:r>
      <w:r w:rsidRPr="00507BF2">
        <w:rPr>
          <w:rFonts w:ascii="宋体" w:eastAsia="宋体" w:hAnsi="宋体"/>
          <w:sz w:val="24"/>
        </w:rPr>
        <w:t>用户熟悉使用系统</w:t>
      </w:r>
      <w:r w:rsidRPr="00507BF2">
        <w:rPr>
          <w:rFonts w:ascii="宋体" w:eastAsia="宋体" w:hAnsi="宋体" w:hint="eastAsia"/>
          <w:sz w:val="24"/>
        </w:rPr>
        <w:t>，</w:t>
      </w:r>
      <w:r w:rsidRPr="00507BF2">
        <w:rPr>
          <w:rFonts w:ascii="宋体" w:eastAsia="宋体" w:hAnsi="宋体"/>
          <w:sz w:val="24"/>
        </w:rPr>
        <w:t>界面和功能在不同时期会略有不同，请</w:t>
      </w:r>
      <w:r w:rsidRPr="00507BF2">
        <w:rPr>
          <w:rFonts w:ascii="宋体" w:eastAsia="宋体" w:hAnsi="宋体" w:hint="eastAsia"/>
          <w:sz w:val="24"/>
        </w:rPr>
        <w:t>以正式</w:t>
      </w:r>
      <w:r w:rsidRPr="00507BF2">
        <w:rPr>
          <w:rFonts w:ascii="宋体" w:eastAsia="宋体" w:hAnsi="宋体"/>
          <w:sz w:val="24"/>
        </w:rPr>
        <w:t>发布的版本为准</w:t>
      </w:r>
      <w:r w:rsidRPr="00507BF2">
        <w:rPr>
          <w:rFonts w:ascii="宋体" w:eastAsia="宋体" w:hAnsi="宋体" w:hint="eastAsia"/>
          <w:sz w:val="24"/>
        </w:rPr>
        <w:t>。</w:t>
      </w:r>
    </w:p>
    <w:p w14:paraId="0602F860" w14:textId="77777777" w:rsidR="00507BF2" w:rsidRDefault="00507BF2" w:rsidP="00507BF2">
      <w:pPr>
        <w:pStyle w:val="2"/>
        <w:numPr>
          <w:ilvl w:val="1"/>
          <w:numId w:val="1"/>
        </w:numPr>
        <w:spacing w:before="312" w:after="156" w:line="240" w:lineRule="auto"/>
        <w:ind w:left="577" w:hangingChars="206" w:hanging="577"/>
        <w:rPr>
          <w:rFonts w:ascii="黑体" w:eastAsia="黑体" w:hAnsi="黑体" w:cs="黑体"/>
          <w:sz w:val="28"/>
          <w:szCs w:val="28"/>
        </w:rPr>
      </w:pPr>
      <w:bookmarkStart w:id="12" w:name="_Toc60862483"/>
      <w:bookmarkStart w:id="13" w:name="_Toc87429788"/>
      <w:bookmarkStart w:id="14" w:name="_Toc90995051"/>
      <w:r>
        <w:rPr>
          <w:rFonts w:ascii="黑体" w:eastAsia="黑体" w:hAnsi="黑体" w:cs="黑体" w:hint="eastAsia"/>
          <w:sz w:val="28"/>
          <w:szCs w:val="28"/>
        </w:rPr>
        <w:t>背景</w:t>
      </w:r>
      <w:bookmarkEnd w:id="12"/>
      <w:bookmarkEnd w:id="13"/>
      <w:bookmarkEnd w:id="14"/>
    </w:p>
    <w:p w14:paraId="06A58E67" w14:textId="094C61B8" w:rsidR="00EE103C" w:rsidRDefault="00507BF2" w:rsidP="00507BF2">
      <w:pPr>
        <w:ind w:firstLineChars="200" w:firstLine="480"/>
        <w:rPr>
          <w:rFonts w:ascii="宋体" w:eastAsia="宋体" w:hAnsi="宋体"/>
          <w:sz w:val="24"/>
        </w:rPr>
      </w:pPr>
      <w:r w:rsidRPr="00493E96">
        <w:rPr>
          <w:rFonts w:ascii="宋体" w:eastAsia="宋体" w:hAnsi="宋体"/>
          <w:sz w:val="24"/>
        </w:rPr>
        <w:t>专家</w:t>
      </w:r>
      <w:r w:rsidRPr="00493E96">
        <w:rPr>
          <w:rFonts w:ascii="宋体" w:eastAsia="宋体" w:hAnsi="宋体" w:hint="eastAsia"/>
          <w:sz w:val="24"/>
        </w:rPr>
        <w:t>在统一的专家库</w:t>
      </w:r>
      <w:r>
        <w:rPr>
          <w:rFonts w:ascii="宋体" w:eastAsia="宋体" w:hAnsi="宋体" w:hint="eastAsia"/>
          <w:sz w:val="24"/>
        </w:rPr>
        <w:t>管理系统</w:t>
      </w:r>
      <w:r w:rsidRPr="00493E96">
        <w:rPr>
          <w:rFonts w:ascii="宋体" w:eastAsia="宋体" w:hAnsi="宋体" w:hint="eastAsia"/>
          <w:sz w:val="24"/>
        </w:rPr>
        <w:t>中进行管理和抽取，</w:t>
      </w:r>
      <w:r w:rsidRPr="00493E96">
        <w:rPr>
          <w:rFonts w:ascii="宋体" w:eastAsia="宋体" w:hAnsi="宋体"/>
          <w:sz w:val="24"/>
        </w:rPr>
        <w:t>实现评标专家资源共享，</w:t>
      </w:r>
      <w:r w:rsidRPr="00493E96">
        <w:rPr>
          <w:rFonts w:ascii="宋体" w:eastAsia="宋体" w:hAnsi="宋体" w:hint="eastAsia"/>
          <w:sz w:val="24"/>
        </w:rPr>
        <w:t>同时</w:t>
      </w:r>
      <w:r w:rsidRPr="00493E96">
        <w:rPr>
          <w:rFonts w:ascii="宋体" w:eastAsia="宋体" w:hAnsi="宋体"/>
          <w:sz w:val="24"/>
        </w:rPr>
        <w:t>加强对评标专家的监督，保证评标活动的公平、公正，提高评标质量</w:t>
      </w:r>
      <w:r w:rsidRPr="00493E96">
        <w:rPr>
          <w:rFonts w:ascii="宋体" w:eastAsia="宋体" w:hAnsi="宋体" w:hint="eastAsia"/>
          <w:sz w:val="24"/>
        </w:rPr>
        <w:t>。对评标专家集中管控，入库统一。</w:t>
      </w:r>
    </w:p>
    <w:p w14:paraId="524D7779" w14:textId="3984E2AF" w:rsidR="00E17F46" w:rsidRDefault="00E17F46" w:rsidP="00E17F46">
      <w:pPr>
        <w:pStyle w:val="2"/>
        <w:numPr>
          <w:ilvl w:val="1"/>
          <w:numId w:val="1"/>
        </w:numPr>
        <w:spacing w:before="312" w:after="156" w:line="240" w:lineRule="auto"/>
        <w:ind w:left="577" w:hangingChars="206" w:hanging="577"/>
        <w:rPr>
          <w:rFonts w:ascii="黑体" w:eastAsia="黑体" w:hAnsi="黑体" w:cs="黑体"/>
          <w:sz w:val="28"/>
          <w:szCs w:val="28"/>
        </w:rPr>
      </w:pPr>
      <w:bookmarkStart w:id="15" w:name="_Toc90995052"/>
      <w:r w:rsidRPr="00E17F46">
        <w:rPr>
          <w:rFonts w:ascii="黑体" w:eastAsia="黑体" w:hAnsi="黑体" w:cs="黑体" w:hint="eastAsia"/>
          <w:sz w:val="28"/>
          <w:szCs w:val="28"/>
        </w:rPr>
        <w:t>阅读对象</w:t>
      </w:r>
      <w:bookmarkEnd w:id="15"/>
    </w:p>
    <w:p w14:paraId="39F91417" w14:textId="2517053D" w:rsidR="00E17F46" w:rsidRDefault="00E17F46" w:rsidP="00E17F46">
      <w:pPr>
        <w:ind w:firstLineChars="200" w:firstLine="480"/>
        <w:rPr>
          <w:rFonts w:ascii="宋体" w:eastAsia="宋体" w:hAnsi="宋体"/>
          <w:sz w:val="24"/>
        </w:rPr>
      </w:pPr>
      <w:r w:rsidRPr="00507BF2">
        <w:rPr>
          <w:rFonts w:ascii="宋体" w:eastAsia="宋体" w:hAnsi="宋体"/>
          <w:sz w:val="24"/>
        </w:rPr>
        <w:t>本手册的使用对象为</w:t>
      </w:r>
      <w:r>
        <w:rPr>
          <w:rFonts w:ascii="宋体" w:eastAsia="宋体" w:hAnsi="宋体" w:hint="eastAsia"/>
          <w:sz w:val="24"/>
        </w:rPr>
        <w:t>评标专家</w:t>
      </w:r>
      <w:r w:rsidRPr="00507BF2">
        <w:rPr>
          <w:rFonts w:ascii="宋体" w:eastAsia="宋体" w:hAnsi="宋体" w:hint="eastAsia"/>
          <w:sz w:val="24"/>
        </w:rPr>
        <w:t>，请</w:t>
      </w:r>
      <w:r w:rsidRPr="00507BF2">
        <w:rPr>
          <w:rFonts w:ascii="宋体" w:eastAsia="宋体" w:hAnsi="宋体"/>
          <w:sz w:val="24"/>
        </w:rPr>
        <w:t>使用者认真阅读，以便</w:t>
      </w:r>
      <w:r w:rsidRPr="00507BF2">
        <w:rPr>
          <w:rFonts w:ascii="宋体" w:eastAsia="宋体" w:hAnsi="宋体" w:hint="eastAsia"/>
          <w:sz w:val="24"/>
        </w:rPr>
        <w:t>高效</w:t>
      </w:r>
      <w:r w:rsidRPr="00507BF2">
        <w:rPr>
          <w:rFonts w:ascii="宋体" w:eastAsia="宋体" w:hAnsi="宋体"/>
          <w:sz w:val="24"/>
        </w:rPr>
        <w:t>完成相关工作</w:t>
      </w:r>
      <w:r>
        <w:rPr>
          <w:rFonts w:ascii="宋体" w:eastAsia="宋体" w:hAnsi="宋体" w:hint="eastAsia"/>
          <w:sz w:val="24"/>
        </w:rPr>
        <w:t>。</w:t>
      </w:r>
    </w:p>
    <w:p w14:paraId="7F30C46E" w14:textId="64941F50" w:rsidR="00E17F46" w:rsidRPr="00006365" w:rsidRDefault="00006365" w:rsidP="00006365">
      <w:pPr>
        <w:pStyle w:val="2"/>
        <w:numPr>
          <w:ilvl w:val="1"/>
          <w:numId w:val="1"/>
        </w:numPr>
        <w:spacing w:before="312" w:after="156" w:line="240" w:lineRule="auto"/>
        <w:ind w:left="577" w:hangingChars="206" w:hanging="577"/>
        <w:rPr>
          <w:rFonts w:ascii="黑体" w:eastAsia="黑体" w:hAnsi="黑体" w:cs="黑体"/>
          <w:sz w:val="28"/>
          <w:szCs w:val="28"/>
        </w:rPr>
      </w:pPr>
      <w:bookmarkStart w:id="16" w:name="_Toc90995053"/>
      <w:r>
        <w:rPr>
          <w:rFonts w:ascii="黑体" w:eastAsia="黑体" w:hAnsi="黑体" w:cs="黑体" w:hint="eastAsia"/>
          <w:sz w:val="28"/>
          <w:szCs w:val="28"/>
        </w:rPr>
        <w:t>术语定义及说明</w:t>
      </w:r>
      <w:bookmarkEnd w:id="16"/>
    </w:p>
    <w:p w14:paraId="37FF0C6C" w14:textId="3DB0B640" w:rsidR="00006365" w:rsidRPr="00493E96" w:rsidRDefault="00006365" w:rsidP="00006365">
      <w:pPr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集团内部专家</w:t>
      </w:r>
      <w:r w:rsidRPr="00493E96">
        <w:rPr>
          <w:rFonts w:ascii="宋体" w:eastAsia="宋体" w:hAnsi="宋体"/>
          <w:sz w:val="24"/>
        </w:rPr>
        <w:t>（</w:t>
      </w:r>
      <w:r w:rsidR="00B50BCA">
        <w:rPr>
          <w:rFonts w:ascii="宋体" w:eastAsia="宋体" w:hAnsi="宋体" w:hint="eastAsia"/>
          <w:sz w:val="24"/>
        </w:rPr>
        <w:t>国家电投集团内专家</w:t>
      </w:r>
      <w:r>
        <w:rPr>
          <w:rFonts w:ascii="宋体" w:eastAsia="宋体" w:hAnsi="宋体" w:hint="eastAsia"/>
          <w:sz w:val="24"/>
        </w:rPr>
        <w:t>，以下简称“内部专家”</w:t>
      </w:r>
      <w:r w:rsidRPr="00493E96">
        <w:rPr>
          <w:rFonts w:ascii="宋体" w:eastAsia="宋体" w:hAnsi="宋体"/>
          <w:sz w:val="24"/>
        </w:rPr>
        <w:t>）</w:t>
      </w:r>
      <w:r w:rsidRPr="00493E96">
        <w:rPr>
          <w:rFonts w:ascii="宋体" w:eastAsia="宋体" w:hAnsi="宋体" w:hint="eastAsia"/>
          <w:sz w:val="24"/>
        </w:rPr>
        <w:t>；</w:t>
      </w:r>
    </w:p>
    <w:p w14:paraId="4E8C685F" w14:textId="3CEB08C8" w:rsidR="00006365" w:rsidRDefault="00006365" w:rsidP="00006365">
      <w:pPr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集团外部专家</w:t>
      </w:r>
      <w:r w:rsidRPr="00493E96">
        <w:rPr>
          <w:rFonts w:ascii="宋体" w:eastAsia="宋体" w:hAnsi="宋体"/>
          <w:sz w:val="24"/>
        </w:rPr>
        <w:t>（</w:t>
      </w:r>
      <w:r w:rsidR="00B50BCA">
        <w:rPr>
          <w:rFonts w:ascii="宋体" w:eastAsia="宋体" w:hAnsi="宋体" w:hint="eastAsia"/>
          <w:sz w:val="24"/>
        </w:rPr>
        <w:t>国家电投集团外专家</w:t>
      </w:r>
      <w:r>
        <w:rPr>
          <w:rFonts w:ascii="宋体" w:eastAsia="宋体" w:hAnsi="宋体" w:hint="eastAsia"/>
          <w:sz w:val="24"/>
        </w:rPr>
        <w:t>，</w:t>
      </w:r>
      <w:r w:rsidRPr="00493E96">
        <w:rPr>
          <w:rFonts w:ascii="宋体" w:eastAsia="宋体" w:hAnsi="宋体"/>
          <w:sz w:val="24"/>
        </w:rPr>
        <w:t>以下简称</w:t>
      </w:r>
      <w:r w:rsidRPr="00493E96">
        <w:rPr>
          <w:rFonts w:ascii="宋体" w:eastAsia="宋体" w:hAnsi="宋体" w:hint="eastAsia"/>
          <w:sz w:val="24"/>
        </w:rPr>
        <w:t>“</w:t>
      </w:r>
      <w:r>
        <w:rPr>
          <w:rFonts w:ascii="宋体" w:eastAsia="宋体" w:hAnsi="宋体" w:hint="eastAsia"/>
          <w:sz w:val="24"/>
        </w:rPr>
        <w:t>外部专家</w:t>
      </w:r>
      <w:r w:rsidRPr="00493E96">
        <w:rPr>
          <w:rFonts w:ascii="宋体" w:eastAsia="宋体" w:hAnsi="宋体" w:hint="eastAsia"/>
          <w:sz w:val="24"/>
        </w:rPr>
        <w:t>”</w:t>
      </w:r>
      <w:r w:rsidRPr="00493E96">
        <w:rPr>
          <w:rFonts w:ascii="宋体" w:eastAsia="宋体" w:hAnsi="宋体"/>
          <w:sz w:val="24"/>
        </w:rPr>
        <w:t>）</w:t>
      </w:r>
      <w:r w:rsidRPr="00493E96">
        <w:rPr>
          <w:rFonts w:ascii="宋体" w:eastAsia="宋体" w:hAnsi="宋体" w:hint="eastAsia"/>
          <w:sz w:val="24"/>
        </w:rPr>
        <w:t>；</w:t>
      </w:r>
    </w:p>
    <w:p w14:paraId="16E28101" w14:textId="6AE112BA" w:rsidR="00674A27" w:rsidRDefault="00674A27" w:rsidP="00674A27">
      <w:pPr>
        <w:pStyle w:val="1"/>
        <w:numPr>
          <w:ilvl w:val="0"/>
          <w:numId w:val="0"/>
        </w:numPr>
        <w:rPr>
          <w:rFonts w:ascii="黑体" w:eastAsia="黑体" w:hAnsi="黑体" w:cs="黑体"/>
          <w:b w:val="0"/>
          <w:bCs/>
        </w:rPr>
      </w:pPr>
      <w:bookmarkStart w:id="17" w:name="_Toc90995054"/>
      <w:r w:rsidRPr="00674A27">
        <w:rPr>
          <w:rFonts w:ascii="黑体" w:eastAsia="黑体" w:hAnsi="黑体" w:cs="黑体"/>
          <w:b w:val="0"/>
          <w:bCs/>
        </w:rPr>
        <w:t>2</w:t>
      </w:r>
      <w:r>
        <w:rPr>
          <w:rFonts w:ascii="黑体" w:eastAsia="黑体" w:hAnsi="黑体" w:cs="黑体" w:hint="eastAsia"/>
          <w:b w:val="0"/>
          <w:bCs/>
        </w:rPr>
        <w:t>.</w:t>
      </w:r>
      <w:r w:rsidRPr="00674A27">
        <w:rPr>
          <w:rFonts w:ascii="黑体" w:eastAsia="黑体" w:hAnsi="黑体" w:cs="黑体" w:hint="eastAsia"/>
          <w:b w:val="0"/>
          <w:bCs/>
        </w:rPr>
        <w:t>注册</w:t>
      </w:r>
      <w:r>
        <w:rPr>
          <w:rFonts w:ascii="黑体" w:eastAsia="黑体" w:hAnsi="黑体" w:cs="黑体" w:hint="eastAsia"/>
          <w:b w:val="0"/>
          <w:bCs/>
        </w:rPr>
        <w:t>与登陆</w:t>
      </w:r>
      <w:bookmarkEnd w:id="17"/>
    </w:p>
    <w:p w14:paraId="23BD3405" w14:textId="7F80D222" w:rsidR="00674A27" w:rsidRPr="00674A27" w:rsidRDefault="00674A27" w:rsidP="00674A27">
      <w:pPr>
        <w:pStyle w:val="2"/>
        <w:spacing w:before="312" w:after="156" w:line="240" w:lineRule="auto"/>
        <w:rPr>
          <w:rFonts w:ascii="黑体" w:eastAsia="黑体" w:hAnsi="黑体" w:cs="黑体"/>
          <w:sz w:val="28"/>
          <w:szCs w:val="28"/>
        </w:rPr>
      </w:pPr>
      <w:bookmarkStart w:id="18" w:name="_Toc90995055"/>
      <w:r w:rsidRPr="00674A27">
        <w:rPr>
          <w:rFonts w:ascii="黑体" w:eastAsia="黑体" w:hAnsi="黑体" w:cs="黑体" w:hint="eastAsia"/>
          <w:sz w:val="28"/>
          <w:szCs w:val="28"/>
        </w:rPr>
        <w:t>2</w:t>
      </w:r>
      <w:r w:rsidRPr="00674A27">
        <w:rPr>
          <w:rFonts w:ascii="黑体" w:eastAsia="黑体" w:hAnsi="黑体" w:cs="黑体"/>
          <w:sz w:val="28"/>
          <w:szCs w:val="28"/>
        </w:rPr>
        <w:t>.1</w:t>
      </w:r>
      <w:r w:rsidRPr="00674A27">
        <w:rPr>
          <w:rFonts w:ascii="黑体" w:eastAsia="黑体" w:hAnsi="黑体" w:cs="黑体" w:hint="eastAsia"/>
          <w:sz w:val="28"/>
          <w:szCs w:val="28"/>
        </w:rPr>
        <w:t>新用户注册</w:t>
      </w:r>
      <w:bookmarkEnd w:id="18"/>
    </w:p>
    <w:p w14:paraId="52BB1081" w14:textId="3B1A630D" w:rsidR="00674A27" w:rsidRPr="00507B4C" w:rsidRDefault="00674A27" w:rsidP="00507B4C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 w:rsidRPr="00507B4C">
        <w:rPr>
          <w:rFonts w:ascii="宋体" w:eastAsia="宋体" w:hAnsi="宋体" w:hint="eastAsia"/>
          <w:sz w:val="24"/>
        </w:rPr>
        <w:t>使用浏览器打开国家电力投资集团评标专家管理库系统（</w:t>
      </w:r>
      <w:r w:rsidR="003E52FB" w:rsidRPr="003E52FB">
        <w:rPr>
          <w:rFonts w:ascii="宋体" w:eastAsia="宋体" w:hAnsi="宋体"/>
          <w:sz w:val="24"/>
        </w:rPr>
        <w:t>https://zjk.espic.com.cn/</w:t>
      </w:r>
      <w:r w:rsidRPr="00507B4C">
        <w:rPr>
          <w:rFonts w:ascii="宋体" w:eastAsia="宋体" w:hAnsi="宋体" w:hint="eastAsia"/>
          <w:sz w:val="24"/>
        </w:rPr>
        <w:t>），点击 [用户注册</w:t>
      </w:r>
      <w:r w:rsidRPr="00507B4C">
        <w:rPr>
          <w:rFonts w:ascii="宋体" w:eastAsia="宋体" w:hAnsi="宋体"/>
          <w:sz w:val="24"/>
        </w:rPr>
        <w:t>]</w:t>
      </w:r>
      <w:r w:rsidRPr="00507B4C">
        <w:rPr>
          <w:rFonts w:ascii="宋体" w:eastAsia="宋体" w:hAnsi="宋体" w:hint="eastAsia"/>
          <w:sz w:val="24"/>
        </w:rPr>
        <w:t>。</w:t>
      </w:r>
      <w:r w:rsidR="001D11E7" w:rsidRPr="00507B4C">
        <w:rPr>
          <w:rFonts w:ascii="宋体" w:eastAsia="宋体" w:hAnsi="宋体" w:hint="eastAsia"/>
          <w:sz w:val="24"/>
        </w:rPr>
        <w:t>查看阅读须知并点击我已阅读。点击[同意</w:t>
      </w:r>
      <w:r w:rsidR="001D11E7" w:rsidRPr="00507B4C">
        <w:rPr>
          <w:rFonts w:ascii="宋体" w:eastAsia="宋体" w:hAnsi="宋体"/>
          <w:sz w:val="24"/>
        </w:rPr>
        <w:t>]</w:t>
      </w:r>
      <w:r w:rsidR="001D11E7" w:rsidRPr="00507B4C">
        <w:rPr>
          <w:rFonts w:ascii="宋体" w:eastAsia="宋体" w:hAnsi="宋体" w:hint="eastAsia"/>
          <w:sz w:val="24"/>
        </w:rPr>
        <w:t>按钮。</w:t>
      </w:r>
    </w:p>
    <w:p w14:paraId="0013BECD" w14:textId="683ABD84" w:rsidR="00674A27" w:rsidRDefault="00674A27" w:rsidP="00674A27">
      <w:pPr>
        <w:spacing w:line="360" w:lineRule="auto"/>
        <w:ind w:firstLineChars="200" w:firstLine="560"/>
        <w:rPr>
          <w:lang w:val="zh-CN"/>
        </w:rPr>
      </w:pPr>
      <w:r>
        <w:rPr>
          <w:noProof/>
        </w:rPr>
        <w:lastRenderedPageBreak/>
        <w:drawing>
          <wp:inline distT="0" distB="0" distL="0" distR="0" wp14:anchorId="30855DAD" wp14:editId="7D806CFD">
            <wp:extent cx="5274310" cy="24384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77D16" w14:textId="3C206D06" w:rsidR="00674A27" w:rsidRDefault="00674A27" w:rsidP="00674A27">
      <w:pPr>
        <w:spacing w:line="360" w:lineRule="auto"/>
        <w:ind w:firstLineChars="200" w:firstLine="560"/>
        <w:rPr>
          <w:lang w:val="zh-CN"/>
        </w:rPr>
      </w:pPr>
      <w:r>
        <w:rPr>
          <w:noProof/>
        </w:rPr>
        <w:drawing>
          <wp:inline distT="0" distB="0" distL="0" distR="0" wp14:anchorId="670F351B" wp14:editId="0A556FC4">
            <wp:extent cx="5274310" cy="229362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BCB68" w14:textId="78A60459" w:rsidR="00B929C8" w:rsidRDefault="00674A15" w:rsidP="00507B4C">
      <w:pPr>
        <w:spacing w:line="360" w:lineRule="auto"/>
        <w:ind w:firstLineChars="200" w:firstLine="560"/>
        <w:rPr>
          <w:rFonts w:ascii="宋体" w:eastAsia="宋体" w:hAnsi="宋体"/>
          <w:sz w:val="24"/>
        </w:rPr>
      </w:pPr>
      <w:r>
        <w:rPr>
          <w:noProof/>
        </w:rPr>
        <w:drawing>
          <wp:inline distT="0" distB="0" distL="0" distR="0" wp14:anchorId="1401C60B" wp14:editId="11819D9D">
            <wp:extent cx="5274310" cy="3564255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6DFCE" w14:textId="3FF7C6A0" w:rsidR="00D24493" w:rsidRPr="00507B4C" w:rsidRDefault="00D24493" w:rsidP="00507B4C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 w:rsidRPr="00507B4C">
        <w:rPr>
          <w:rFonts w:ascii="宋体" w:eastAsia="宋体" w:hAnsi="宋体"/>
          <w:sz w:val="24"/>
        </w:rPr>
        <w:lastRenderedPageBreak/>
        <w:t>所有信息填写完成，点击注册完成</w:t>
      </w:r>
      <w:r w:rsidRPr="00507B4C">
        <w:rPr>
          <w:rFonts w:ascii="宋体" w:eastAsia="宋体" w:hAnsi="宋体" w:hint="eastAsia"/>
          <w:sz w:val="24"/>
        </w:rPr>
        <w:t>。完成注册并登陆系统。</w:t>
      </w:r>
    </w:p>
    <w:p w14:paraId="35AF71F8" w14:textId="603CA627" w:rsidR="00D24493" w:rsidRDefault="00D24493" w:rsidP="00D24493">
      <w:pPr>
        <w:spacing w:line="360" w:lineRule="auto"/>
        <w:ind w:firstLineChars="200" w:firstLine="560"/>
        <w:jc w:val="center"/>
        <w:rPr>
          <w:lang w:val="zh-CN"/>
        </w:rPr>
      </w:pPr>
      <w:r>
        <w:rPr>
          <w:noProof/>
        </w:rPr>
        <w:drawing>
          <wp:inline distT="0" distB="0" distL="0" distR="0" wp14:anchorId="0EFD087C" wp14:editId="73AA1D8D">
            <wp:extent cx="5274310" cy="3420110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DCB30" w14:textId="37F7AE50" w:rsidR="00D24493" w:rsidRPr="00674A27" w:rsidRDefault="00D24493" w:rsidP="00D24493">
      <w:pPr>
        <w:pStyle w:val="2"/>
        <w:spacing w:before="312" w:after="156" w:line="240" w:lineRule="auto"/>
        <w:rPr>
          <w:rFonts w:ascii="黑体" w:eastAsia="黑体" w:hAnsi="黑体" w:cs="黑体"/>
          <w:sz w:val="28"/>
          <w:szCs w:val="28"/>
        </w:rPr>
      </w:pPr>
      <w:bookmarkStart w:id="19" w:name="_Toc90995056"/>
      <w:r w:rsidRPr="00674A27">
        <w:rPr>
          <w:rFonts w:ascii="黑体" w:eastAsia="黑体" w:hAnsi="黑体" w:cs="黑体" w:hint="eastAsia"/>
          <w:sz w:val="28"/>
          <w:szCs w:val="28"/>
        </w:rPr>
        <w:t>2</w:t>
      </w:r>
      <w:r w:rsidRPr="00674A27">
        <w:rPr>
          <w:rFonts w:ascii="黑体" w:eastAsia="黑体" w:hAnsi="黑体" w:cs="黑体"/>
          <w:sz w:val="28"/>
          <w:szCs w:val="28"/>
        </w:rPr>
        <w:t>.1</w:t>
      </w:r>
      <w:r>
        <w:rPr>
          <w:rFonts w:ascii="黑体" w:eastAsia="黑体" w:hAnsi="黑体" w:cs="黑体" w:hint="eastAsia"/>
          <w:sz w:val="28"/>
          <w:szCs w:val="28"/>
        </w:rPr>
        <w:t>登陆</w:t>
      </w:r>
      <w:bookmarkEnd w:id="19"/>
    </w:p>
    <w:p w14:paraId="11BF10CB" w14:textId="1FFF4100" w:rsidR="00D24493" w:rsidRPr="00507B4C" w:rsidRDefault="00D24493" w:rsidP="00507B4C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 w:rsidRPr="00507B4C">
        <w:rPr>
          <w:rFonts w:ascii="宋体" w:eastAsia="宋体" w:hAnsi="宋体" w:hint="eastAsia"/>
          <w:sz w:val="24"/>
        </w:rPr>
        <w:t>使用浏览器打开国家电力投资集团评标专家管理库系统（</w:t>
      </w:r>
      <w:r w:rsidR="00674A15" w:rsidRPr="003E52FB">
        <w:rPr>
          <w:rFonts w:ascii="宋体" w:eastAsia="宋体" w:hAnsi="宋体"/>
          <w:sz w:val="24"/>
        </w:rPr>
        <w:t>https://zjk.espic.com.cn/</w:t>
      </w:r>
      <w:r w:rsidRPr="00507B4C">
        <w:rPr>
          <w:rFonts w:ascii="宋体" w:eastAsia="宋体" w:hAnsi="宋体" w:hint="eastAsia"/>
          <w:sz w:val="24"/>
        </w:rPr>
        <w:t>）输入</w:t>
      </w:r>
      <w:r w:rsidR="003D104D" w:rsidRPr="00507B4C">
        <w:rPr>
          <w:rFonts w:ascii="宋体" w:eastAsia="宋体" w:hAnsi="宋体" w:hint="eastAsia"/>
          <w:sz w:val="24"/>
        </w:rPr>
        <w:t>账号、密码、图形验证码，点击[登陆</w:t>
      </w:r>
      <w:r w:rsidR="003D104D" w:rsidRPr="00507B4C">
        <w:rPr>
          <w:rFonts w:ascii="宋体" w:eastAsia="宋体" w:hAnsi="宋体"/>
          <w:sz w:val="24"/>
        </w:rPr>
        <w:t>]</w:t>
      </w:r>
      <w:r w:rsidR="003D104D" w:rsidRPr="00507B4C">
        <w:rPr>
          <w:rFonts w:ascii="宋体" w:eastAsia="宋体" w:hAnsi="宋体" w:hint="eastAsia"/>
          <w:sz w:val="24"/>
        </w:rPr>
        <w:t>按钮。</w:t>
      </w:r>
    </w:p>
    <w:p w14:paraId="1B33CC98" w14:textId="33E6FA78" w:rsidR="00D24493" w:rsidRDefault="00D24493" w:rsidP="00D24493">
      <w:pPr>
        <w:spacing w:line="360" w:lineRule="auto"/>
        <w:ind w:firstLineChars="200" w:firstLine="560"/>
        <w:jc w:val="left"/>
        <w:rPr>
          <w:lang w:val="zh-CN"/>
        </w:rPr>
      </w:pPr>
      <w:r>
        <w:rPr>
          <w:noProof/>
        </w:rPr>
        <w:drawing>
          <wp:inline distT="0" distB="0" distL="0" distR="0" wp14:anchorId="6A799E60" wp14:editId="4419FBF5">
            <wp:extent cx="5274310" cy="2587625"/>
            <wp:effectExtent l="0" t="0" r="254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3AB68" w14:textId="2081D14D" w:rsidR="003D104D" w:rsidRDefault="003D104D" w:rsidP="003D104D">
      <w:pPr>
        <w:pStyle w:val="1"/>
        <w:numPr>
          <w:ilvl w:val="0"/>
          <w:numId w:val="0"/>
        </w:numPr>
        <w:rPr>
          <w:rFonts w:ascii="黑体" w:eastAsia="黑体" w:hAnsi="黑体" w:cs="黑体"/>
          <w:b w:val="0"/>
          <w:bCs/>
        </w:rPr>
      </w:pPr>
      <w:bookmarkStart w:id="20" w:name="_Toc90995057"/>
      <w:r w:rsidRPr="003D104D">
        <w:rPr>
          <w:rFonts w:ascii="黑体" w:eastAsia="黑体" w:hAnsi="黑体" w:cs="黑体" w:hint="eastAsia"/>
          <w:b w:val="0"/>
          <w:bCs/>
        </w:rPr>
        <w:lastRenderedPageBreak/>
        <w:t>3</w:t>
      </w:r>
      <w:r w:rsidRPr="003D104D">
        <w:rPr>
          <w:rFonts w:ascii="黑体" w:eastAsia="黑体" w:hAnsi="黑体" w:cs="黑体"/>
          <w:b w:val="0"/>
          <w:bCs/>
        </w:rPr>
        <w:t>.</w:t>
      </w:r>
      <w:r w:rsidR="004D6F23">
        <w:rPr>
          <w:rFonts w:ascii="黑体" w:eastAsia="黑体" w:hAnsi="黑体" w:cs="黑体" w:hint="eastAsia"/>
          <w:b w:val="0"/>
          <w:bCs/>
        </w:rPr>
        <w:t>申报入库</w:t>
      </w:r>
      <w:bookmarkEnd w:id="20"/>
    </w:p>
    <w:p w14:paraId="414AA304" w14:textId="7017B4D7" w:rsidR="003611AF" w:rsidRPr="00254279" w:rsidRDefault="003611AF" w:rsidP="003611AF">
      <w:pPr>
        <w:pStyle w:val="2"/>
        <w:spacing w:before="312" w:after="156" w:line="240" w:lineRule="auto"/>
        <w:rPr>
          <w:rFonts w:ascii="黑体" w:eastAsia="黑体" w:hAnsi="黑体" w:cs="黑体"/>
          <w:sz w:val="28"/>
          <w:szCs w:val="28"/>
        </w:rPr>
      </w:pPr>
      <w:bookmarkStart w:id="21" w:name="_Toc90995058"/>
      <w:r w:rsidRPr="00254279">
        <w:rPr>
          <w:rFonts w:ascii="黑体" w:eastAsia="黑体" w:hAnsi="黑体" w:cs="黑体" w:hint="eastAsia"/>
          <w:sz w:val="28"/>
          <w:szCs w:val="28"/>
        </w:rPr>
        <w:t>3</w:t>
      </w:r>
      <w:r w:rsidRPr="00254279">
        <w:rPr>
          <w:rFonts w:ascii="黑体" w:eastAsia="黑体" w:hAnsi="黑体" w:cs="黑体"/>
          <w:sz w:val="28"/>
          <w:szCs w:val="28"/>
        </w:rPr>
        <w:t>.</w:t>
      </w:r>
      <w:r>
        <w:rPr>
          <w:rFonts w:ascii="黑体" w:eastAsia="黑体" w:hAnsi="黑体" w:cs="黑体"/>
          <w:sz w:val="28"/>
          <w:szCs w:val="28"/>
        </w:rPr>
        <w:t>1</w:t>
      </w:r>
      <w:r>
        <w:rPr>
          <w:rFonts w:ascii="黑体" w:eastAsia="黑体" w:hAnsi="黑体" w:cs="黑体" w:hint="eastAsia"/>
          <w:sz w:val="28"/>
          <w:szCs w:val="28"/>
        </w:rPr>
        <w:t>申报流程</w:t>
      </w:r>
      <w:bookmarkEnd w:id="21"/>
    </w:p>
    <w:p w14:paraId="16E18ECB" w14:textId="65924A5C" w:rsidR="003611AF" w:rsidRPr="00507B4C" w:rsidRDefault="00A4642F" w:rsidP="003611AF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专家提交申报信息，</w:t>
      </w:r>
      <w:r w:rsidR="003611AF" w:rsidRPr="00507B4C">
        <w:rPr>
          <w:rFonts w:ascii="宋体" w:eastAsia="宋体" w:hAnsi="宋体" w:hint="eastAsia"/>
          <w:sz w:val="24"/>
        </w:rPr>
        <w:t>管理员</w:t>
      </w:r>
      <w:r>
        <w:rPr>
          <w:rFonts w:ascii="宋体" w:eastAsia="宋体" w:hAnsi="宋体" w:hint="eastAsia"/>
          <w:sz w:val="24"/>
        </w:rPr>
        <w:t>审</w:t>
      </w:r>
      <w:r w:rsidR="003611AF" w:rsidRPr="00507B4C">
        <w:rPr>
          <w:rFonts w:ascii="宋体" w:eastAsia="宋体" w:hAnsi="宋体" w:hint="eastAsia"/>
          <w:sz w:val="24"/>
        </w:rPr>
        <w:t>核通过后，成为正式专家。可参与项目的评标工作。</w:t>
      </w:r>
    </w:p>
    <w:p w14:paraId="645AAAE4" w14:textId="74B5DE97" w:rsidR="00254279" w:rsidRPr="00254279" w:rsidRDefault="00254279" w:rsidP="00254279">
      <w:pPr>
        <w:pStyle w:val="2"/>
        <w:spacing w:before="312" w:after="156" w:line="240" w:lineRule="auto"/>
        <w:rPr>
          <w:rFonts w:ascii="黑体" w:eastAsia="黑体" w:hAnsi="黑体" w:cs="黑体"/>
          <w:sz w:val="28"/>
          <w:szCs w:val="28"/>
        </w:rPr>
      </w:pPr>
      <w:bookmarkStart w:id="22" w:name="_Toc90995059"/>
      <w:r w:rsidRPr="00254279">
        <w:rPr>
          <w:rFonts w:ascii="黑体" w:eastAsia="黑体" w:hAnsi="黑体" w:cs="黑体" w:hint="eastAsia"/>
          <w:sz w:val="28"/>
          <w:szCs w:val="28"/>
        </w:rPr>
        <w:t>3</w:t>
      </w:r>
      <w:r w:rsidRPr="00254279">
        <w:rPr>
          <w:rFonts w:ascii="黑体" w:eastAsia="黑体" w:hAnsi="黑体" w:cs="黑体"/>
          <w:sz w:val="28"/>
          <w:szCs w:val="28"/>
        </w:rPr>
        <w:t>.</w:t>
      </w:r>
      <w:r w:rsidR="003611AF">
        <w:rPr>
          <w:rFonts w:ascii="黑体" w:eastAsia="黑体" w:hAnsi="黑体" w:cs="黑体"/>
          <w:sz w:val="28"/>
          <w:szCs w:val="28"/>
        </w:rPr>
        <w:t>2</w:t>
      </w:r>
      <w:r w:rsidRPr="00254279">
        <w:rPr>
          <w:rFonts w:ascii="黑体" w:eastAsia="黑体" w:hAnsi="黑体" w:cs="黑体" w:hint="eastAsia"/>
          <w:sz w:val="28"/>
          <w:szCs w:val="28"/>
        </w:rPr>
        <w:t>申报信息填写</w:t>
      </w:r>
      <w:bookmarkEnd w:id="22"/>
    </w:p>
    <w:p w14:paraId="7B77277C" w14:textId="77777777" w:rsidR="003D104D" w:rsidRPr="00CA6C7B" w:rsidRDefault="003D104D" w:rsidP="003D104D">
      <w:pPr>
        <w:pStyle w:val="21"/>
        <w:spacing w:before="240"/>
        <w:rPr>
          <w:rFonts w:ascii="宋体" w:hAnsi="宋体" w:cs="Times New Roman"/>
          <w:szCs w:val="24"/>
        </w:rPr>
      </w:pPr>
      <w:r w:rsidRPr="00CA6C7B">
        <w:rPr>
          <w:rFonts w:ascii="宋体" w:hAnsi="宋体" w:cs="Times New Roman" w:hint="eastAsia"/>
          <w:szCs w:val="24"/>
        </w:rPr>
        <w:t>评标专家登录平台后</w:t>
      </w:r>
      <w:r>
        <w:rPr>
          <w:rFonts w:ascii="宋体" w:hAnsi="宋体" w:cs="Times New Roman" w:hint="eastAsia"/>
          <w:szCs w:val="24"/>
        </w:rPr>
        <w:t>，填报</w:t>
      </w:r>
      <w:r w:rsidRPr="00CA6C7B">
        <w:rPr>
          <w:rFonts w:ascii="宋体" w:hAnsi="宋体" w:cs="Times New Roman" w:hint="eastAsia"/>
          <w:szCs w:val="24"/>
        </w:rPr>
        <w:t>个人基本信息</w:t>
      </w:r>
      <w:r>
        <w:rPr>
          <w:rFonts w:ascii="宋体" w:hAnsi="宋体" w:cs="Times New Roman" w:hint="eastAsia"/>
          <w:szCs w:val="24"/>
        </w:rPr>
        <w:t>，进行申报入库</w:t>
      </w:r>
      <w:r w:rsidRPr="00CA6C7B">
        <w:rPr>
          <w:rFonts w:ascii="宋体" w:hAnsi="宋体" w:cs="Times New Roman" w:hint="eastAsia"/>
          <w:szCs w:val="24"/>
        </w:rPr>
        <w:t>。</w:t>
      </w:r>
    </w:p>
    <w:p w14:paraId="7541565B" w14:textId="25721A02" w:rsidR="003D104D" w:rsidRPr="003D104D" w:rsidRDefault="003D104D" w:rsidP="003D104D">
      <w:pPr>
        <w:widowControl/>
        <w:spacing w:line="360" w:lineRule="auto"/>
        <w:ind w:firstLineChars="200" w:firstLine="480"/>
        <w:jc w:val="left"/>
        <w:rPr>
          <w:rFonts w:ascii="宋体" w:eastAsia="宋体" w:hAnsi="宋体"/>
          <w:sz w:val="24"/>
        </w:rPr>
      </w:pPr>
      <w:r w:rsidRPr="003D104D">
        <w:rPr>
          <w:rFonts w:ascii="宋体" w:eastAsia="宋体" w:hAnsi="宋体" w:hint="eastAsia"/>
          <w:sz w:val="24"/>
        </w:rPr>
        <w:t>申报信息包含</w:t>
      </w:r>
      <w:r w:rsidRPr="003D104D">
        <w:rPr>
          <w:rFonts w:ascii="宋体" w:eastAsia="宋体" w:hAnsi="宋体"/>
          <w:sz w:val="24"/>
        </w:rPr>
        <w:t>模块：</w:t>
      </w:r>
      <w:r w:rsidRPr="003D104D">
        <w:rPr>
          <w:rFonts w:ascii="宋体" w:eastAsia="宋体" w:hAnsi="宋体" w:hint="eastAsia"/>
          <w:sz w:val="24"/>
        </w:rPr>
        <w:t>基本信息、评标专业、主要工作简历、主要学习经历、最高职称、资格证书、专家领域研究成果、与申报有关的主要业绩或评标实践经验</w:t>
      </w:r>
      <w:r w:rsidR="00E72C9B">
        <w:rPr>
          <w:rFonts w:ascii="宋体" w:eastAsia="宋体" w:hAnsi="宋体" w:hint="eastAsia"/>
          <w:sz w:val="24"/>
        </w:rPr>
        <w:t>。</w:t>
      </w:r>
    </w:p>
    <w:p w14:paraId="57BACC1E" w14:textId="14ACFF22" w:rsidR="003D104D" w:rsidRPr="003D104D" w:rsidRDefault="003D104D" w:rsidP="00E72C9B">
      <w:pPr>
        <w:widowControl/>
        <w:spacing w:line="360" w:lineRule="auto"/>
        <w:ind w:firstLineChars="200" w:firstLine="480"/>
        <w:jc w:val="left"/>
        <w:rPr>
          <w:rFonts w:ascii="宋体" w:eastAsia="宋体" w:hAnsi="宋体"/>
          <w:sz w:val="24"/>
        </w:rPr>
      </w:pPr>
      <w:r w:rsidRPr="003D104D">
        <w:rPr>
          <w:rFonts w:ascii="宋体" w:eastAsia="宋体" w:hAnsi="宋体"/>
          <w:sz w:val="24"/>
        </w:rPr>
        <w:t>[</w:t>
      </w:r>
      <w:r w:rsidRPr="003D104D">
        <w:rPr>
          <w:rFonts w:ascii="宋体" w:eastAsia="宋体" w:hAnsi="宋体" w:hint="eastAsia"/>
          <w:sz w:val="24"/>
        </w:rPr>
        <w:t>基本信息</w:t>
      </w:r>
      <w:r w:rsidRPr="003D104D">
        <w:rPr>
          <w:rFonts w:ascii="宋体" w:eastAsia="宋体" w:hAnsi="宋体"/>
          <w:sz w:val="24"/>
        </w:rPr>
        <w:t>]</w:t>
      </w:r>
      <w:r w:rsidRPr="003D104D">
        <w:rPr>
          <w:rFonts w:ascii="宋体" w:eastAsia="宋体" w:hAnsi="宋体" w:hint="eastAsia"/>
          <w:sz w:val="24"/>
        </w:rPr>
        <w:t>包含字段：专家类型（默认内部专家）、姓名、手机号、性别、身份证件号码、身份证扫描件、出生日期、入库类别、民族、最高学历、政治面貌、所学专业、在职/退休、证件照、专家库区域、常住地址、是否成为应急专家、应急城市、所属行业、推荐单位、统一社会信用代码、专家工作单位、单位电话、单位地址、邮政编码、电子邮箱</w:t>
      </w:r>
      <w:r w:rsidR="00326829">
        <w:rPr>
          <w:rFonts w:ascii="宋体" w:eastAsia="宋体" w:hAnsi="宋体" w:hint="eastAsia"/>
          <w:sz w:val="24"/>
        </w:rPr>
        <w:t>、上传身份证扫描件、证件照</w:t>
      </w:r>
      <w:r w:rsidRPr="003D104D">
        <w:rPr>
          <w:rFonts w:ascii="宋体" w:eastAsia="宋体" w:hAnsi="宋体" w:hint="eastAsia"/>
          <w:sz w:val="24"/>
        </w:rPr>
        <w:t>；</w:t>
      </w:r>
      <w:r w:rsidR="00326829">
        <w:rPr>
          <w:rFonts w:ascii="宋体" w:eastAsia="宋体" w:hAnsi="宋体" w:hint="eastAsia"/>
          <w:sz w:val="24"/>
        </w:rPr>
        <w:t>特殊贡献专家需上</w:t>
      </w:r>
      <w:proofErr w:type="gramStart"/>
      <w:r w:rsidR="00326829">
        <w:rPr>
          <w:rFonts w:ascii="宋体" w:eastAsia="宋体" w:hAnsi="宋体" w:hint="eastAsia"/>
          <w:sz w:val="24"/>
        </w:rPr>
        <w:t>传特殊</w:t>
      </w:r>
      <w:proofErr w:type="gramEnd"/>
      <w:r w:rsidR="00326829">
        <w:rPr>
          <w:rFonts w:ascii="宋体" w:eastAsia="宋体" w:hAnsi="宋体" w:hint="eastAsia"/>
          <w:sz w:val="24"/>
        </w:rPr>
        <w:t>贡献证明文件。</w:t>
      </w:r>
    </w:p>
    <w:p w14:paraId="0C70BE8F" w14:textId="3CAA714B" w:rsidR="003D104D" w:rsidRDefault="00E72C9B" w:rsidP="00E72C9B">
      <w:pPr>
        <w:spacing w:line="360" w:lineRule="auto"/>
      </w:pPr>
      <w:r>
        <w:rPr>
          <w:noProof/>
        </w:rPr>
        <w:drawing>
          <wp:inline distT="0" distB="0" distL="0" distR="0" wp14:anchorId="53C16DDB" wp14:editId="3DD45B5A">
            <wp:extent cx="5274310" cy="2148840"/>
            <wp:effectExtent l="0" t="0" r="254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920A3" w14:textId="2E2A5871" w:rsidR="00674A15" w:rsidRDefault="00674A15" w:rsidP="00E72C9B">
      <w:pPr>
        <w:spacing w:line="360" w:lineRule="auto"/>
      </w:pPr>
    </w:p>
    <w:p w14:paraId="298FB6C7" w14:textId="4C2F093E" w:rsidR="00674A15" w:rsidRDefault="00674A15" w:rsidP="00E72C9B">
      <w:pPr>
        <w:spacing w:line="360" w:lineRule="auto"/>
      </w:pPr>
      <w:r w:rsidRPr="003D104D">
        <w:rPr>
          <w:rFonts w:ascii="宋体" w:eastAsia="宋体" w:hAnsi="宋体"/>
          <w:sz w:val="24"/>
        </w:rPr>
        <w:t>[</w:t>
      </w:r>
      <w:r w:rsidRPr="003D104D">
        <w:rPr>
          <w:rFonts w:ascii="宋体" w:eastAsia="宋体" w:hAnsi="宋体" w:hint="eastAsia"/>
          <w:sz w:val="24"/>
        </w:rPr>
        <w:t>专家工作单位</w:t>
      </w:r>
      <w:r w:rsidRPr="003D104D">
        <w:rPr>
          <w:rFonts w:ascii="宋体" w:eastAsia="宋体" w:hAnsi="宋体"/>
          <w:sz w:val="24"/>
        </w:rPr>
        <w:t>]</w:t>
      </w:r>
      <w:r w:rsidRPr="00674A15">
        <w:rPr>
          <w:rFonts w:ascii="宋体" w:eastAsia="宋体" w:hAnsi="宋体" w:hint="eastAsia"/>
          <w:sz w:val="24"/>
        </w:rPr>
        <w:t xml:space="preserve"> </w:t>
      </w:r>
      <w:r>
        <w:rPr>
          <w:rFonts w:ascii="宋体" w:eastAsia="宋体" w:hAnsi="宋体" w:hint="eastAsia"/>
          <w:sz w:val="24"/>
        </w:rPr>
        <w:t>填写：点击[选择</w:t>
      </w:r>
      <w:r>
        <w:rPr>
          <w:rFonts w:ascii="宋体" w:eastAsia="宋体" w:hAnsi="宋体"/>
          <w:sz w:val="24"/>
        </w:rPr>
        <w:t>]</w:t>
      </w:r>
      <w:r>
        <w:rPr>
          <w:rFonts w:ascii="宋体" w:eastAsia="宋体" w:hAnsi="宋体" w:hint="eastAsia"/>
          <w:sz w:val="24"/>
        </w:rPr>
        <w:t>，可输入单位名称搜素，若无搜索结果，可 点击[添加工作单位]</w:t>
      </w:r>
      <w:r w:rsidRPr="00674A15">
        <w:rPr>
          <w:rFonts w:ascii="宋体" w:eastAsia="宋体" w:hAnsi="宋体" w:hint="eastAsia"/>
          <w:sz w:val="24"/>
        </w:rPr>
        <w:t xml:space="preserve"> </w:t>
      </w:r>
      <w:r>
        <w:rPr>
          <w:rFonts w:ascii="宋体" w:eastAsia="宋体" w:hAnsi="宋体" w:hint="eastAsia"/>
          <w:sz w:val="24"/>
        </w:rPr>
        <w:t>自行添加。</w:t>
      </w:r>
    </w:p>
    <w:p w14:paraId="267CB378" w14:textId="4B803311" w:rsidR="00674A15" w:rsidRDefault="00674A15" w:rsidP="00E72C9B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10340213" wp14:editId="0821D1A8">
            <wp:extent cx="5274310" cy="1122045"/>
            <wp:effectExtent l="0" t="0" r="2540" b="190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2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2C544" w14:textId="1333CA00" w:rsidR="00E72C9B" w:rsidRDefault="00C80BFF" w:rsidP="00C80BFF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 w:rsidRPr="003D104D">
        <w:rPr>
          <w:rFonts w:ascii="宋体" w:eastAsia="宋体" w:hAnsi="宋体"/>
          <w:sz w:val="24"/>
        </w:rPr>
        <w:t>[</w:t>
      </w:r>
      <w:r>
        <w:rPr>
          <w:rFonts w:ascii="宋体" w:eastAsia="宋体" w:hAnsi="宋体" w:hint="eastAsia"/>
          <w:sz w:val="24"/>
        </w:rPr>
        <w:t>评标专业</w:t>
      </w:r>
      <w:r w:rsidRPr="003D104D">
        <w:rPr>
          <w:rFonts w:ascii="宋体" w:eastAsia="宋体" w:hAnsi="宋体"/>
          <w:sz w:val="24"/>
        </w:rPr>
        <w:t>]</w:t>
      </w:r>
      <w:r>
        <w:rPr>
          <w:rFonts w:ascii="宋体" w:eastAsia="宋体" w:hAnsi="宋体" w:hint="eastAsia"/>
          <w:sz w:val="24"/>
        </w:rPr>
        <w:t>填写：点击[添加</w:t>
      </w:r>
      <w:r>
        <w:rPr>
          <w:rFonts w:ascii="宋体" w:eastAsia="宋体" w:hAnsi="宋体"/>
          <w:sz w:val="24"/>
        </w:rPr>
        <w:t>]</w:t>
      </w:r>
      <w:r>
        <w:rPr>
          <w:rFonts w:ascii="宋体" w:eastAsia="宋体" w:hAnsi="宋体" w:hint="eastAsia"/>
          <w:sz w:val="24"/>
        </w:rPr>
        <w:t>选择评标专业，选择后点击[确定</w:t>
      </w:r>
      <w:r>
        <w:rPr>
          <w:rFonts w:ascii="宋体" w:eastAsia="宋体" w:hAnsi="宋体"/>
          <w:sz w:val="24"/>
        </w:rPr>
        <w:t>]</w:t>
      </w:r>
      <w:r>
        <w:rPr>
          <w:rFonts w:ascii="宋体" w:eastAsia="宋体" w:hAnsi="宋体" w:hint="eastAsia"/>
          <w:sz w:val="24"/>
        </w:rPr>
        <w:t>。评标专业最多可选1</w:t>
      </w:r>
      <w:r>
        <w:rPr>
          <w:rFonts w:ascii="宋体" w:eastAsia="宋体" w:hAnsi="宋体"/>
          <w:sz w:val="24"/>
        </w:rPr>
        <w:t>0</w:t>
      </w:r>
      <w:r>
        <w:rPr>
          <w:rFonts w:ascii="宋体" w:eastAsia="宋体" w:hAnsi="宋体" w:hint="eastAsia"/>
          <w:sz w:val="24"/>
        </w:rPr>
        <w:t>项。</w:t>
      </w:r>
    </w:p>
    <w:p w14:paraId="2E9514C8" w14:textId="44D920DD" w:rsidR="00C80BFF" w:rsidRDefault="00C80BFF" w:rsidP="00E72C9B">
      <w:pPr>
        <w:spacing w:line="360" w:lineRule="auto"/>
      </w:pPr>
      <w:r>
        <w:rPr>
          <w:noProof/>
        </w:rPr>
        <w:drawing>
          <wp:inline distT="0" distB="0" distL="0" distR="0" wp14:anchorId="1D934576" wp14:editId="0E2CEC11">
            <wp:extent cx="5274310" cy="210248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BCFCD" w14:textId="637B75EA" w:rsidR="00C80BFF" w:rsidRDefault="00C80BFF" w:rsidP="001E3C26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 w:rsidRPr="003D104D">
        <w:rPr>
          <w:rFonts w:ascii="宋体" w:eastAsia="宋体" w:hAnsi="宋体"/>
          <w:sz w:val="24"/>
        </w:rPr>
        <w:t>[</w:t>
      </w:r>
      <w:r>
        <w:rPr>
          <w:rFonts w:ascii="宋体" w:eastAsia="宋体" w:hAnsi="宋体" w:hint="eastAsia"/>
          <w:sz w:val="24"/>
        </w:rPr>
        <w:t>主要工作经历</w:t>
      </w:r>
      <w:r w:rsidRPr="003D104D">
        <w:rPr>
          <w:rFonts w:ascii="宋体" w:eastAsia="宋体" w:hAnsi="宋体"/>
          <w:sz w:val="24"/>
        </w:rPr>
        <w:t>]</w:t>
      </w:r>
      <w:r>
        <w:rPr>
          <w:rFonts w:ascii="宋体" w:eastAsia="宋体" w:hAnsi="宋体" w:hint="eastAsia"/>
          <w:sz w:val="24"/>
        </w:rPr>
        <w:t>填写：点击[添加</w:t>
      </w:r>
      <w:r>
        <w:rPr>
          <w:rFonts w:ascii="宋体" w:eastAsia="宋体" w:hAnsi="宋体"/>
          <w:sz w:val="24"/>
        </w:rPr>
        <w:t>]</w:t>
      </w:r>
      <w:r>
        <w:rPr>
          <w:rFonts w:ascii="宋体" w:eastAsia="宋体" w:hAnsi="宋体" w:hint="eastAsia"/>
          <w:sz w:val="24"/>
        </w:rPr>
        <w:t>，选择单位名称、填写入职时间、</w:t>
      </w:r>
      <w:r w:rsidR="001E3C26">
        <w:rPr>
          <w:rFonts w:ascii="宋体" w:eastAsia="宋体" w:hAnsi="宋体" w:hint="eastAsia"/>
          <w:sz w:val="24"/>
        </w:rPr>
        <w:t>职务，点击[提交</w:t>
      </w:r>
      <w:r w:rsidR="001E3C26">
        <w:rPr>
          <w:rFonts w:ascii="宋体" w:eastAsia="宋体" w:hAnsi="宋体"/>
          <w:sz w:val="24"/>
        </w:rPr>
        <w:t>]</w:t>
      </w:r>
      <w:r w:rsidR="001E3C26">
        <w:rPr>
          <w:rFonts w:ascii="宋体" w:eastAsia="宋体" w:hAnsi="宋体" w:hint="eastAsia"/>
          <w:sz w:val="24"/>
        </w:rPr>
        <w:t>即可。工作经历可填写多条数据。</w:t>
      </w:r>
    </w:p>
    <w:p w14:paraId="4B086D5A" w14:textId="54DFBA54" w:rsidR="00C80BFF" w:rsidRDefault="00C80BFF" w:rsidP="00E72C9B">
      <w:pPr>
        <w:spacing w:line="360" w:lineRule="auto"/>
      </w:pPr>
      <w:r>
        <w:rPr>
          <w:noProof/>
        </w:rPr>
        <w:drawing>
          <wp:inline distT="0" distB="0" distL="0" distR="0" wp14:anchorId="30810B74" wp14:editId="11D2DB11">
            <wp:extent cx="5274310" cy="2088515"/>
            <wp:effectExtent l="0" t="0" r="254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C1264" w14:textId="0595337C" w:rsidR="001E3C26" w:rsidRDefault="001E3C26" w:rsidP="001E3C26">
      <w:pPr>
        <w:spacing w:line="360" w:lineRule="auto"/>
        <w:ind w:firstLineChars="200" w:firstLine="480"/>
      </w:pPr>
      <w:r w:rsidRPr="003D104D">
        <w:rPr>
          <w:rFonts w:ascii="宋体" w:eastAsia="宋体" w:hAnsi="宋体"/>
          <w:sz w:val="24"/>
        </w:rPr>
        <w:t>[</w:t>
      </w:r>
      <w:r>
        <w:rPr>
          <w:rFonts w:ascii="宋体" w:eastAsia="宋体" w:hAnsi="宋体" w:hint="eastAsia"/>
          <w:sz w:val="24"/>
        </w:rPr>
        <w:t>主要学习经历</w:t>
      </w:r>
      <w:r w:rsidRPr="003D104D">
        <w:rPr>
          <w:rFonts w:ascii="宋体" w:eastAsia="宋体" w:hAnsi="宋体"/>
          <w:sz w:val="24"/>
        </w:rPr>
        <w:t>]</w:t>
      </w:r>
      <w:r>
        <w:rPr>
          <w:rFonts w:ascii="宋体" w:eastAsia="宋体" w:hAnsi="宋体" w:hint="eastAsia"/>
          <w:sz w:val="24"/>
        </w:rPr>
        <w:t>填写：点击[添加</w:t>
      </w:r>
      <w:r>
        <w:rPr>
          <w:rFonts w:ascii="宋体" w:eastAsia="宋体" w:hAnsi="宋体"/>
          <w:sz w:val="24"/>
        </w:rPr>
        <w:t>]</w:t>
      </w:r>
      <w:r>
        <w:rPr>
          <w:rFonts w:ascii="宋体" w:eastAsia="宋体" w:hAnsi="宋体" w:hint="eastAsia"/>
          <w:sz w:val="24"/>
        </w:rPr>
        <w:t>，填写毕业院校、所学专业、学历、入学时间、毕业时间，上传学历证书。点击[保存</w:t>
      </w:r>
      <w:r>
        <w:rPr>
          <w:rFonts w:ascii="宋体" w:eastAsia="宋体" w:hAnsi="宋体"/>
          <w:sz w:val="24"/>
        </w:rPr>
        <w:t>]</w:t>
      </w:r>
      <w:r>
        <w:rPr>
          <w:rFonts w:ascii="宋体" w:eastAsia="宋体" w:hAnsi="宋体" w:hint="eastAsia"/>
          <w:sz w:val="24"/>
        </w:rPr>
        <w:t>即可。学习经历可填写多条数据。</w:t>
      </w:r>
    </w:p>
    <w:p w14:paraId="6CBC6AC4" w14:textId="2EC0C773" w:rsidR="001E3C26" w:rsidRDefault="001E3C26" w:rsidP="00E72C9B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75E45C8F" wp14:editId="21BA20BA">
            <wp:extent cx="5274310" cy="2068830"/>
            <wp:effectExtent l="0" t="0" r="254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05501" w14:textId="39CF7C32" w:rsidR="001E3C26" w:rsidRDefault="001E3C26" w:rsidP="0078551F">
      <w:pPr>
        <w:spacing w:line="360" w:lineRule="auto"/>
        <w:ind w:firstLineChars="200" w:firstLine="480"/>
      </w:pPr>
      <w:r w:rsidRPr="003D104D">
        <w:rPr>
          <w:rFonts w:ascii="宋体" w:eastAsia="宋体" w:hAnsi="宋体"/>
          <w:sz w:val="24"/>
        </w:rPr>
        <w:t>[</w:t>
      </w:r>
      <w:r>
        <w:rPr>
          <w:rFonts w:ascii="宋体" w:eastAsia="宋体" w:hAnsi="宋体" w:hint="eastAsia"/>
          <w:sz w:val="24"/>
        </w:rPr>
        <w:t>最高职称</w:t>
      </w:r>
      <w:r w:rsidRPr="003D104D">
        <w:rPr>
          <w:rFonts w:ascii="宋体" w:eastAsia="宋体" w:hAnsi="宋体"/>
          <w:sz w:val="24"/>
        </w:rPr>
        <w:t>]</w:t>
      </w:r>
      <w:r>
        <w:rPr>
          <w:rFonts w:ascii="宋体" w:eastAsia="宋体" w:hAnsi="宋体" w:hint="eastAsia"/>
          <w:sz w:val="24"/>
        </w:rPr>
        <w:t>填写：点击[添加</w:t>
      </w:r>
      <w:r>
        <w:rPr>
          <w:rFonts w:ascii="宋体" w:eastAsia="宋体" w:hAnsi="宋体"/>
          <w:sz w:val="24"/>
        </w:rPr>
        <w:t>]</w:t>
      </w:r>
      <w:r>
        <w:rPr>
          <w:rFonts w:ascii="宋体" w:eastAsia="宋体" w:hAnsi="宋体" w:hint="eastAsia"/>
          <w:sz w:val="24"/>
        </w:rPr>
        <w:t>，</w:t>
      </w:r>
      <w:r w:rsidR="0078551F">
        <w:rPr>
          <w:rFonts w:ascii="宋体" w:eastAsia="宋体" w:hAnsi="宋体" w:hint="eastAsia"/>
          <w:sz w:val="24"/>
        </w:rPr>
        <w:t>填写证书名称、等级、颁发机构、编号、获得时间，并上</w:t>
      </w:r>
      <w:proofErr w:type="gramStart"/>
      <w:r w:rsidR="0078551F">
        <w:rPr>
          <w:rFonts w:ascii="宋体" w:eastAsia="宋体" w:hAnsi="宋体" w:hint="eastAsia"/>
          <w:sz w:val="24"/>
        </w:rPr>
        <w:t>传证明</w:t>
      </w:r>
      <w:proofErr w:type="gramEnd"/>
      <w:r w:rsidR="0078551F">
        <w:rPr>
          <w:rFonts w:ascii="宋体" w:eastAsia="宋体" w:hAnsi="宋体" w:hint="eastAsia"/>
          <w:sz w:val="24"/>
        </w:rPr>
        <w:t>文件。点击[保存</w:t>
      </w:r>
      <w:r w:rsidR="0078551F">
        <w:rPr>
          <w:rFonts w:ascii="宋体" w:eastAsia="宋体" w:hAnsi="宋体"/>
          <w:sz w:val="24"/>
        </w:rPr>
        <w:t>]</w:t>
      </w:r>
      <w:r w:rsidR="0078551F">
        <w:rPr>
          <w:rFonts w:ascii="宋体" w:eastAsia="宋体" w:hAnsi="宋体" w:hint="eastAsia"/>
          <w:sz w:val="24"/>
        </w:rPr>
        <w:t>即可。</w:t>
      </w:r>
    </w:p>
    <w:p w14:paraId="7B9FC08F" w14:textId="67DC5551" w:rsidR="001E3C26" w:rsidRDefault="001E3C26" w:rsidP="00E72C9B">
      <w:pPr>
        <w:spacing w:line="360" w:lineRule="auto"/>
      </w:pPr>
      <w:r>
        <w:rPr>
          <w:noProof/>
        </w:rPr>
        <w:drawing>
          <wp:inline distT="0" distB="0" distL="0" distR="0" wp14:anchorId="41F7AE20" wp14:editId="4BBC8E2A">
            <wp:extent cx="5274310" cy="2108835"/>
            <wp:effectExtent l="0" t="0" r="254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1E563" w14:textId="1C9B9B9E" w:rsidR="0078551F" w:rsidRDefault="0078551F" w:rsidP="0078551F">
      <w:pPr>
        <w:spacing w:line="360" w:lineRule="auto"/>
        <w:ind w:firstLineChars="200" w:firstLine="480"/>
      </w:pPr>
      <w:r w:rsidRPr="003D104D">
        <w:rPr>
          <w:rFonts w:ascii="宋体" w:eastAsia="宋体" w:hAnsi="宋体"/>
          <w:sz w:val="24"/>
        </w:rPr>
        <w:t>[</w:t>
      </w:r>
      <w:r>
        <w:rPr>
          <w:rFonts w:ascii="宋体" w:eastAsia="宋体" w:hAnsi="宋体" w:hint="eastAsia"/>
          <w:sz w:val="24"/>
        </w:rPr>
        <w:t>资质证书</w:t>
      </w:r>
      <w:r w:rsidRPr="003D104D">
        <w:rPr>
          <w:rFonts w:ascii="宋体" w:eastAsia="宋体" w:hAnsi="宋体"/>
          <w:sz w:val="24"/>
        </w:rPr>
        <w:t>]</w:t>
      </w:r>
      <w:r>
        <w:rPr>
          <w:rFonts w:ascii="宋体" w:eastAsia="宋体" w:hAnsi="宋体" w:hint="eastAsia"/>
          <w:sz w:val="24"/>
        </w:rPr>
        <w:t>填写：点击[添加</w:t>
      </w:r>
      <w:r>
        <w:rPr>
          <w:rFonts w:ascii="宋体" w:eastAsia="宋体" w:hAnsi="宋体"/>
          <w:sz w:val="24"/>
        </w:rPr>
        <w:t>]</w:t>
      </w:r>
      <w:r>
        <w:rPr>
          <w:rFonts w:ascii="宋体" w:eastAsia="宋体" w:hAnsi="宋体" w:hint="eastAsia"/>
          <w:sz w:val="24"/>
        </w:rPr>
        <w:t>，填写证书名称、颁发机构、编号、获得时间、有效期，并上</w:t>
      </w:r>
      <w:proofErr w:type="gramStart"/>
      <w:r>
        <w:rPr>
          <w:rFonts w:ascii="宋体" w:eastAsia="宋体" w:hAnsi="宋体" w:hint="eastAsia"/>
          <w:sz w:val="24"/>
        </w:rPr>
        <w:t>传证明</w:t>
      </w:r>
      <w:proofErr w:type="gramEnd"/>
      <w:r>
        <w:rPr>
          <w:rFonts w:ascii="宋体" w:eastAsia="宋体" w:hAnsi="宋体" w:hint="eastAsia"/>
          <w:sz w:val="24"/>
        </w:rPr>
        <w:t>文件。点击[保存</w:t>
      </w:r>
      <w:r>
        <w:rPr>
          <w:rFonts w:ascii="宋体" w:eastAsia="宋体" w:hAnsi="宋体"/>
          <w:sz w:val="24"/>
        </w:rPr>
        <w:t>]</w:t>
      </w:r>
      <w:r>
        <w:rPr>
          <w:rFonts w:ascii="宋体" w:eastAsia="宋体" w:hAnsi="宋体" w:hint="eastAsia"/>
          <w:sz w:val="24"/>
        </w:rPr>
        <w:t>即可。资质证书可填写多条数据。</w:t>
      </w:r>
    </w:p>
    <w:p w14:paraId="1CF97632" w14:textId="5747179F" w:rsidR="0078551F" w:rsidRDefault="0078551F" w:rsidP="00E72C9B">
      <w:pPr>
        <w:spacing w:line="360" w:lineRule="auto"/>
      </w:pPr>
      <w:r>
        <w:rPr>
          <w:noProof/>
        </w:rPr>
        <w:drawing>
          <wp:inline distT="0" distB="0" distL="0" distR="0" wp14:anchorId="42C00AE4" wp14:editId="7D84CA27">
            <wp:extent cx="5274310" cy="229298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2060D" w14:textId="4E1618F0" w:rsidR="0078551F" w:rsidRDefault="00A672C4" w:rsidP="0078551F">
      <w:pPr>
        <w:spacing w:line="360" w:lineRule="auto"/>
        <w:ind w:firstLineChars="200" w:firstLine="480"/>
      </w:pPr>
      <w:r>
        <w:rPr>
          <w:rFonts w:ascii="宋体" w:eastAsia="宋体" w:hAnsi="宋体" w:hint="eastAsia"/>
          <w:sz w:val="24"/>
        </w:rPr>
        <w:t>最后</w:t>
      </w:r>
      <w:r w:rsidR="0078551F">
        <w:rPr>
          <w:rFonts w:ascii="宋体" w:eastAsia="宋体" w:hAnsi="宋体" w:hint="eastAsia"/>
          <w:sz w:val="24"/>
        </w:rPr>
        <w:t>填写专家领域研究成果与主要业绩或评标经验。</w:t>
      </w:r>
      <w:r>
        <w:rPr>
          <w:rFonts w:ascii="宋体" w:eastAsia="宋体" w:hAnsi="宋体" w:hint="eastAsia"/>
          <w:sz w:val="24"/>
        </w:rPr>
        <w:t>所有信息填写完成后点击提交即可。</w:t>
      </w:r>
      <w:r w:rsidR="00047711">
        <w:rPr>
          <w:rFonts w:ascii="宋体" w:eastAsia="宋体" w:hAnsi="宋体" w:hint="eastAsia"/>
          <w:sz w:val="24"/>
        </w:rPr>
        <w:t>提交后等待管理员审核。</w:t>
      </w:r>
    </w:p>
    <w:p w14:paraId="248620C2" w14:textId="0A1ABE7F" w:rsidR="0078551F" w:rsidRDefault="0078551F" w:rsidP="00E72C9B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79E854B1" wp14:editId="12CA1C05">
            <wp:extent cx="5274310" cy="2125345"/>
            <wp:effectExtent l="0" t="0" r="254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ACB6E" w14:textId="19806BD6" w:rsidR="00254279" w:rsidRDefault="00047711" w:rsidP="004D6F23">
      <w:pPr>
        <w:spacing w:line="360" w:lineRule="auto"/>
        <w:ind w:firstLineChars="100" w:firstLine="280"/>
      </w:pPr>
      <w:r>
        <w:rPr>
          <w:noProof/>
        </w:rPr>
        <w:drawing>
          <wp:inline distT="0" distB="0" distL="0" distR="0" wp14:anchorId="62364BD6" wp14:editId="3DABAA12">
            <wp:extent cx="5274310" cy="208534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5AC15" w14:textId="05034FF4" w:rsidR="00734FFB" w:rsidRDefault="00734FFB" w:rsidP="00734FFB">
      <w:pPr>
        <w:pStyle w:val="1"/>
        <w:numPr>
          <w:ilvl w:val="0"/>
          <w:numId w:val="0"/>
        </w:numPr>
        <w:ind w:left="432" w:hanging="432"/>
      </w:pPr>
      <w:bookmarkStart w:id="23" w:name="_Toc90995060"/>
      <w:r>
        <w:rPr>
          <w:rFonts w:hint="eastAsia"/>
        </w:rPr>
        <w:t>4</w:t>
      </w:r>
      <w:r>
        <w:t>.</w:t>
      </w:r>
      <w:r>
        <w:rPr>
          <w:rFonts w:hint="eastAsia"/>
        </w:rPr>
        <w:t>专家抽取</w:t>
      </w:r>
      <w:r w:rsidR="003731D6">
        <w:rPr>
          <w:rFonts w:hint="eastAsia"/>
        </w:rPr>
        <w:t>通知</w:t>
      </w:r>
      <w:bookmarkEnd w:id="23"/>
    </w:p>
    <w:p w14:paraId="0439394E" w14:textId="5FFBE4B5" w:rsidR="00734FFB" w:rsidRDefault="00C53776" w:rsidP="003731D6">
      <w:pPr>
        <w:spacing w:line="360" w:lineRule="auto"/>
        <w:ind w:firstLineChars="300" w:firstLine="720"/>
        <w:rPr>
          <w:rFonts w:ascii="宋体" w:eastAsia="宋体" w:hAnsi="宋体"/>
          <w:sz w:val="24"/>
          <w:lang w:val="zh-CN"/>
        </w:rPr>
      </w:pPr>
      <w:r>
        <w:rPr>
          <w:rFonts w:ascii="宋体" w:eastAsia="宋体" w:hAnsi="宋体" w:hint="eastAsia"/>
          <w:sz w:val="24"/>
          <w:lang w:val="zh-CN"/>
        </w:rPr>
        <w:t>当系统通过随机抽取的方式抽取到专家本人时，系统会自动发送语音通知及短信通知。专家应首先接听语音电话，</w:t>
      </w:r>
      <w:r w:rsidR="0014613C">
        <w:rPr>
          <w:rFonts w:ascii="宋体" w:eastAsia="宋体" w:hAnsi="宋体" w:hint="eastAsia"/>
          <w:sz w:val="24"/>
          <w:lang w:val="zh-CN"/>
        </w:rPr>
        <w:t>随后系统会发送短信到专家手机，专家需在</w:t>
      </w:r>
      <w:r w:rsidR="00A4642F">
        <w:rPr>
          <w:rFonts w:ascii="宋体" w:eastAsia="宋体" w:hAnsi="宋体"/>
          <w:sz w:val="24"/>
          <w:lang w:val="zh-CN"/>
        </w:rPr>
        <w:t>1</w:t>
      </w:r>
      <w:r w:rsidR="0014613C">
        <w:rPr>
          <w:rFonts w:ascii="宋体" w:eastAsia="宋体" w:hAnsi="宋体"/>
          <w:sz w:val="24"/>
          <w:lang w:val="zh-CN"/>
        </w:rPr>
        <w:t>0</w:t>
      </w:r>
      <w:r w:rsidR="0014613C">
        <w:rPr>
          <w:rFonts w:ascii="宋体" w:eastAsia="宋体" w:hAnsi="宋体" w:hint="eastAsia"/>
          <w:sz w:val="24"/>
          <w:lang w:val="zh-CN"/>
        </w:rPr>
        <w:t>分钟内回复短信确认是否参与本次评标。</w:t>
      </w:r>
    </w:p>
    <w:p w14:paraId="619FE8CE" w14:textId="04A564B0" w:rsidR="0014613C" w:rsidRPr="003731D6" w:rsidRDefault="0014613C" w:rsidP="003731D6">
      <w:pPr>
        <w:pStyle w:val="2"/>
        <w:spacing w:before="312" w:after="156" w:line="240" w:lineRule="auto"/>
        <w:rPr>
          <w:rFonts w:ascii="黑体" w:eastAsia="黑体" w:hAnsi="黑体" w:cs="黑体"/>
          <w:sz w:val="28"/>
          <w:szCs w:val="28"/>
        </w:rPr>
      </w:pPr>
      <w:bookmarkStart w:id="24" w:name="_Toc90995061"/>
      <w:r w:rsidRPr="003731D6">
        <w:rPr>
          <w:rFonts w:ascii="黑体" w:eastAsia="黑体" w:hAnsi="黑体" w:cs="黑体" w:hint="eastAsia"/>
          <w:sz w:val="28"/>
          <w:szCs w:val="28"/>
        </w:rPr>
        <w:t>4</w:t>
      </w:r>
      <w:r w:rsidRPr="003731D6">
        <w:rPr>
          <w:rFonts w:ascii="黑体" w:eastAsia="黑体" w:hAnsi="黑体" w:cs="黑体"/>
          <w:sz w:val="28"/>
          <w:szCs w:val="28"/>
        </w:rPr>
        <w:t>.1</w:t>
      </w:r>
      <w:r w:rsidRPr="003731D6">
        <w:rPr>
          <w:rFonts w:ascii="黑体" w:eastAsia="黑体" w:hAnsi="黑体" w:cs="黑体" w:hint="eastAsia"/>
          <w:sz w:val="28"/>
          <w:szCs w:val="28"/>
        </w:rPr>
        <w:t>语音通知</w:t>
      </w:r>
      <w:bookmarkEnd w:id="24"/>
    </w:p>
    <w:p w14:paraId="7BDAE801" w14:textId="77777777" w:rsidR="00911CB1" w:rsidRDefault="0014613C" w:rsidP="0014613C">
      <w:pPr>
        <w:spacing w:line="360" w:lineRule="auto"/>
        <w:ind w:firstLineChars="200" w:firstLine="480"/>
        <w:rPr>
          <w:rFonts w:ascii="宋体" w:eastAsia="宋体" w:hAnsi="宋体"/>
          <w:sz w:val="24"/>
          <w:lang w:val="zh-CN"/>
        </w:rPr>
      </w:pPr>
      <w:r>
        <w:rPr>
          <w:rFonts w:ascii="宋体" w:eastAsia="宋体" w:hAnsi="宋体" w:hint="eastAsia"/>
          <w:sz w:val="24"/>
          <w:lang w:val="zh-CN"/>
        </w:rPr>
        <w:t>当系统通过随机抽取的方式抽取到专家本人时，系统会自动发送</w:t>
      </w:r>
      <w:r w:rsidR="00E34EE9">
        <w:rPr>
          <w:rFonts w:ascii="宋体" w:eastAsia="宋体" w:hAnsi="宋体" w:hint="eastAsia"/>
          <w:sz w:val="24"/>
          <w:lang w:val="zh-CN"/>
        </w:rPr>
        <w:t>电话</w:t>
      </w:r>
      <w:r>
        <w:rPr>
          <w:rFonts w:ascii="宋体" w:eastAsia="宋体" w:hAnsi="宋体" w:hint="eastAsia"/>
          <w:sz w:val="24"/>
          <w:lang w:val="zh-CN"/>
        </w:rPr>
        <w:t>语音通知及短信通知。</w:t>
      </w:r>
    </w:p>
    <w:p w14:paraId="58145D4C" w14:textId="5B69908A" w:rsidR="0014613C" w:rsidRDefault="00E34EE9" w:rsidP="0014613C">
      <w:pPr>
        <w:spacing w:line="360" w:lineRule="auto"/>
        <w:ind w:firstLineChars="200" w:firstLine="480"/>
        <w:rPr>
          <w:rFonts w:ascii="宋体" w:eastAsia="宋体" w:hAnsi="宋体"/>
          <w:sz w:val="24"/>
          <w:lang w:val="zh-CN"/>
        </w:rPr>
      </w:pPr>
      <w:r>
        <w:rPr>
          <w:rFonts w:ascii="宋体" w:eastAsia="宋体" w:hAnsi="宋体" w:hint="eastAsia"/>
          <w:sz w:val="24"/>
          <w:lang w:val="zh-CN"/>
        </w:rPr>
        <w:t>电话</w:t>
      </w:r>
      <w:r w:rsidR="0014613C">
        <w:rPr>
          <w:rFonts w:ascii="宋体" w:eastAsia="宋体" w:hAnsi="宋体" w:hint="eastAsia"/>
          <w:sz w:val="24"/>
          <w:lang w:val="zh-CN"/>
        </w:rPr>
        <w:t>语音内容如下（语音模板可能会根据业务</w:t>
      </w:r>
      <w:r w:rsidR="009112DA">
        <w:rPr>
          <w:rFonts w:ascii="宋体" w:eastAsia="宋体" w:hAnsi="宋体" w:hint="eastAsia"/>
          <w:sz w:val="24"/>
          <w:lang w:val="zh-CN"/>
        </w:rPr>
        <w:t>需要</w:t>
      </w:r>
      <w:r w:rsidR="0014613C">
        <w:rPr>
          <w:rFonts w:ascii="宋体" w:eastAsia="宋体" w:hAnsi="宋体" w:hint="eastAsia"/>
          <w:sz w:val="24"/>
          <w:lang w:val="zh-CN"/>
        </w:rPr>
        <w:t>进行适当调整）：</w:t>
      </w:r>
    </w:p>
    <w:p w14:paraId="40C611AC" w14:textId="27E298BD" w:rsidR="0014613C" w:rsidRDefault="0014613C" w:rsidP="0014613C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 w:rsidRPr="0014613C">
        <w:rPr>
          <w:rFonts w:ascii="宋体" w:eastAsia="宋体" w:hAnsi="宋体" w:hint="eastAsia"/>
          <w:sz w:val="24"/>
        </w:rPr>
        <w:t>尊敬的专家您好，这里是国家电力投资集团有限公司评标专家库管理系统，您已被抽取参与项目评标</w:t>
      </w:r>
      <w:r w:rsidRPr="0014613C">
        <w:rPr>
          <w:rFonts w:ascii="宋体" w:eastAsia="宋体" w:hAnsi="宋体"/>
          <w:sz w:val="24"/>
        </w:rPr>
        <w:t>,评标时间为</w:t>
      </w:r>
      <w:r>
        <w:rPr>
          <w:rFonts w:ascii="宋体" w:eastAsia="宋体" w:hAnsi="宋体" w:hint="eastAsia"/>
          <w:sz w:val="24"/>
        </w:rPr>
        <w:t>：</w:t>
      </w:r>
      <w:proofErr w:type="spellStart"/>
      <w:r>
        <w:rPr>
          <w:rFonts w:ascii="宋体" w:eastAsia="宋体" w:hAnsi="宋体" w:hint="eastAsia"/>
          <w:sz w:val="24"/>
        </w:rPr>
        <w:t>xxxxxxx</w:t>
      </w:r>
      <w:proofErr w:type="spellEnd"/>
      <w:r w:rsidRPr="0014613C">
        <w:rPr>
          <w:rFonts w:ascii="宋体" w:eastAsia="宋体" w:hAnsi="宋体"/>
          <w:sz w:val="24"/>
        </w:rPr>
        <w:t>,评标地点</w:t>
      </w:r>
      <w:r>
        <w:rPr>
          <w:rFonts w:ascii="宋体" w:eastAsia="宋体" w:hAnsi="宋体" w:hint="eastAsia"/>
          <w:sz w:val="24"/>
        </w:rPr>
        <w:t>：</w:t>
      </w:r>
      <w:proofErr w:type="spellStart"/>
      <w:r>
        <w:rPr>
          <w:rFonts w:ascii="宋体" w:eastAsia="宋体" w:hAnsi="宋体" w:hint="eastAsia"/>
          <w:sz w:val="24"/>
        </w:rPr>
        <w:t>xxxxxx</w:t>
      </w:r>
      <w:proofErr w:type="spellEnd"/>
      <w:r w:rsidRPr="0014613C">
        <w:rPr>
          <w:rFonts w:ascii="宋体" w:eastAsia="宋体" w:hAnsi="宋体"/>
          <w:sz w:val="24"/>
        </w:rPr>
        <w:t>。稍后将为您的手机发送确认短信，请在短信中确认是否参加。请知悉。</w:t>
      </w:r>
    </w:p>
    <w:p w14:paraId="3B0A41F5" w14:textId="19643357" w:rsidR="00E34EE9" w:rsidRDefault="00E34EE9" w:rsidP="0014613C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lastRenderedPageBreak/>
        <w:t>语音电话号码：0</w:t>
      </w:r>
      <w:r>
        <w:rPr>
          <w:rFonts w:ascii="宋体" w:eastAsia="宋体" w:hAnsi="宋体"/>
          <w:sz w:val="24"/>
        </w:rPr>
        <w:t>21</w:t>
      </w:r>
      <w:r>
        <w:rPr>
          <w:rFonts w:ascii="宋体" w:eastAsia="宋体" w:hAnsi="宋体" w:hint="eastAsia"/>
          <w:sz w:val="24"/>
        </w:rPr>
        <w:t>-</w:t>
      </w:r>
      <w:r>
        <w:rPr>
          <w:rFonts w:ascii="宋体" w:eastAsia="宋体" w:hAnsi="宋体"/>
          <w:sz w:val="24"/>
        </w:rPr>
        <w:t>22054841</w:t>
      </w:r>
      <w:r>
        <w:rPr>
          <w:rFonts w:ascii="宋体" w:eastAsia="宋体" w:hAnsi="宋体" w:hint="eastAsia"/>
          <w:sz w:val="24"/>
        </w:rPr>
        <w:t>。</w:t>
      </w:r>
      <w:r>
        <w:rPr>
          <w:rFonts w:ascii="宋体" w:eastAsia="宋体" w:hAnsi="宋体" w:hint="eastAsia"/>
          <w:sz w:val="24"/>
          <w:lang w:val="zh-CN"/>
        </w:rPr>
        <w:t>（语音号码可能会根据业务需要进行增加或者更换）</w:t>
      </w:r>
    </w:p>
    <w:p w14:paraId="7DC63F11" w14:textId="5CF139F6" w:rsidR="000009D0" w:rsidRDefault="000009D0" w:rsidP="000009D0">
      <w:pPr>
        <w:pStyle w:val="2"/>
        <w:spacing w:before="312" w:after="156" w:line="240" w:lineRule="auto"/>
        <w:rPr>
          <w:rFonts w:ascii="黑体" w:eastAsia="黑体" w:hAnsi="黑体" w:cs="黑体"/>
          <w:sz w:val="28"/>
          <w:szCs w:val="28"/>
        </w:rPr>
      </w:pPr>
      <w:bookmarkStart w:id="25" w:name="_Toc90995062"/>
      <w:r w:rsidRPr="000009D0">
        <w:rPr>
          <w:rFonts w:ascii="黑体" w:eastAsia="黑体" w:hAnsi="黑体" w:cs="黑体" w:hint="eastAsia"/>
          <w:sz w:val="28"/>
          <w:szCs w:val="28"/>
        </w:rPr>
        <w:t>4</w:t>
      </w:r>
      <w:r w:rsidRPr="000009D0">
        <w:rPr>
          <w:rFonts w:ascii="黑体" w:eastAsia="黑体" w:hAnsi="黑体" w:cs="黑体"/>
          <w:sz w:val="28"/>
          <w:szCs w:val="28"/>
        </w:rPr>
        <w:t>.2</w:t>
      </w:r>
      <w:r w:rsidRPr="000009D0">
        <w:rPr>
          <w:rFonts w:ascii="黑体" w:eastAsia="黑体" w:hAnsi="黑体" w:cs="黑体" w:hint="eastAsia"/>
          <w:sz w:val="28"/>
          <w:szCs w:val="28"/>
        </w:rPr>
        <w:t>短信通知</w:t>
      </w:r>
      <w:bookmarkEnd w:id="25"/>
    </w:p>
    <w:p w14:paraId="2D497CC4" w14:textId="4D37A4D4" w:rsidR="009112DA" w:rsidRDefault="009112DA" w:rsidP="009112DA">
      <w:pPr>
        <w:ind w:firstLineChars="200" w:firstLine="480"/>
        <w:rPr>
          <w:rFonts w:ascii="宋体" w:eastAsia="宋体" w:hAnsi="宋体"/>
          <w:sz w:val="24"/>
          <w:lang w:val="zh-CN"/>
        </w:rPr>
      </w:pPr>
      <w:r>
        <w:rPr>
          <w:rFonts w:ascii="宋体" w:eastAsia="宋体" w:hAnsi="宋体" w:hint="eastAsia"/>
          <w:sz w:val="24"/>
          <w:lang w:val="zh-CN"/>
        </w:rPr>
        <w:t>专家接听语音通知后，系统随后会给专家手机发送确认短信，专家需要在短信内确认是否参加本次评审。回复1确认参加，回复2拒绝参加，</w:t>
      </w:r>
      <w:r w:rsidR="00A4642F">
        <w:rPr>
          <w:rFonts w:ascii="宋体" w:eastAsia="宋体" w:hAnsi="宋体"/>
          <w:sz w:val="24"/>
          <w:lang w:val="zh-CN"/>
        </w:rPr>
        <w:t>1</w:t>
      </w:r>
      <w:r>
        <w:rPr>
          <w:rFonts w:ascii="宋体" w:eastAsia="宋体" w:hAnsi="宋体"/>
          <w:sz w:val="24"/>
          <w:lang w:val="zh-CN"/>
        </w:rPr>
        <w:t>0</w:t>
      </w:r>
      <w:r>
        <w:rPr>
          <w:rFonts w:ascii="宋体" w:eastAsia="宋体" w:hAnsi="宋体" w:hint="eastAsia"/>
          <w:sz w:val="24"/>
          <w:lang w:val="zh-CN"/>
        </w:rPr>
        <w:t>分钟内不回复系统将自动默认专家拒绝参加。短信内容如下（短信模板可能会根据业务需要进行适当调整）：</w:t>
      </w:r>
    </w:p>
    <w:p w14:paraId="585E397B" w14:textId="2843EF78" w:rsidR="009112DA" w:rsidRDefault="00A22A12" w:rsidP="009112DA">
      <w:pPr>
        <w:spacing w:line="360" w:lineRule="auto"/>
        <w:ind w:firstLineChars="200" w:firstLine="560"/>
      </w:pPr>
      <w:r>
        <w:rPr>
          <w:noProof/>
        </w:rPr>
        <w:drawing>
          <wp:inline distT="0" distB="0" distL="0" distR="0" wp14:anchorId="651E6C4C" wp14:editId="629ABCD7">
            <wp:extent cx="2042652" cy="2554862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52269" cy="2566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79841247" wp14:editId="19DBD5B7">
            <wp:extent cx="2035278" cy="2531719"/>
            <wp:effectExtent l="0" t="0" r="3175" b="25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78598" cy="258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7176A" w14:textId="2D77F468" w:rsidR="001E6B9F" w:rsidRDefault="001E6B9F" w:rsidP="001E6B9F">
      <w:pPr>
        <w:pStyle w:val="1"/>
        <w:numPr>
          <w:ilvl w:val="0"/>
          <w:numId w:val="0"/>
        </w:numPr>
        <w:ind w:left="432" w:hanging="432"/>
      </w:pPr>
      <w:bookmarkStart w:id="26" w:name="_Toc90995063"/>
      <w:r>
        <w:t>5.</w:t>
      </w:r>
      <w:r>
        <w:rPr>
          <w:rFonts w:hint="eastAsia"/>
        </w:rPr>
        <w:t>专家信息</w:t>
      </w:r>
      <w:r w:rsidR="00D35A40">
        <w:rPr>
          <w:rFonts w:hint="eastAsia"/>
        </w:rPr>
        <w:t>管理</w:t>
      </w:r>
      <w:bookmarkEnd w:id="26"/>
    </w:p>
    <w:p w14:paraId="3E29BE86" w14:textId="4AE6D751" w:rsidR="008A4E9F" w:rsidRPr="00D35A40" w:rsidRDefault="008A4E9F" w:rsidP="008A4E9F">
      <w:pPr>
        <w:pStyle w:val="2"/>
        <w:spacing w:before="312" w:after="156" w:line="240" w:lineRule="auto"/>
        <w:rPr>
          <w:rFonts w:ascii="黑体" w:eastAsia="黑体" w:hAnsi="黑体" w:cs="黑体"/>
          <w:sz w:val="28"/>
          <w:szCs w:val="28"/>
        </w:rPr>
      </w:pPr>
      <w:bookmarkStart w:id="27" w:name="_Toc90995064"/>
      <w:r>
        <w:rPr>
          <w:rFonts w:ascii="黑体" w:eastAsia="黑体" w:hAnsi="黑体" w:cs="黑体"/>
          <w:sz w:val="28"/>
          <w:szCs w:val="28"/>
        </w:rPr>
        <w:t>5</w:t>
      </w:r>
      <w:r w:rsidRPr="000009D0">
        <w:rPr>
          <w:rFonts w:ascii="黑体" w:eastAsia="黑体" w:hAnsi="黑体" w:cs="黑体"/>
          <w:sz w:val="28"/>
          <w:szCs w:val="28"/>
        </w:rPr>
        <w:t>.</w:t>
      </w:r>
      <w:r>
        <w:rPr>
          <w:rFonts w:ascii="黑体" w:eastAsia="黑体" w:hAnsi="黑体" w:cs="黑体"/>
          <w:sz w:val="28"/>
          <w:szCs w:val="28"/>
        </w:rPr>
        <w:t>1</w:t>
      </w:r>
      <w:r>
        <w:rPr>
          <w:rFonts w:ascii="黑体" w:eastAsia="黑体" w:hAnsi="黑体" w:cs="黑体" w:hint="eastAsia"/>
          <w:sz w:val="28"/>
          <w:szCs w:val="28"/>
        </w:rPr>
        <w:t>基本信息</w:t>
      </w:r>
      <w:bookmarkEnd w:id="27"/>
    </w:p>
    <w:p w14:paraId="597073B7" w14:textId="04C27282" w:rsidR="008A4E9F" w:rsidRDefault="008A4E9F" w:rsidP="008A4E9F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首次注册登陆的专家，需要[基本信息</w:t>
      </w:r>
      <w:r>
        <w:rPr>
          <w:rFonts w:ascii="宋体" w:eastAsia="宋体" w:hAnsi="宋体"/>
          <w:sz w:val="24"/>
        </w:rPr>
        <w:t>]</w:t>
      </w:r>
      <w:r>
        <w:rPr>
          <w:rFonts w:ascii="宋体" w:eastAsia="宋体" w:hAnsi="宋体" w:hint="eastAsia"/>
          <w:sz w:val="24"/>
        </w:rPr>
        <w:t>页面下填写申报资料。</w:t>
      </w:r>
    </w:p>
    <w:p w14:paraId="32AF9B54" w14:textId="382E6E71" w:rsidR="008A4E9F" w:rsidRDefault="008A4E9F" w:rsidP="008A4E9F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已申报入库专家，可在[基本信息</w:t>
      </w:r>
      <w:r>
        <w:rPr>
          <w:rFonts w:ascii="宋体" w:eastAsia="宋体" w:hAnsi="宋体"/>
          <w:sz w:val="24"/>
        </w:rPr>
        <w:t>]</w:t>
      </w:r>
      <w:r>
        <w:rPr>
          <w:rFonts w:ascii="宋体" w:eastAsia="宋体" w:hAnsi="宋体" w:hint="eastAsia"/>
          <w:sz w:val="24"/>
        </w:rPr>
        <w:t>页面下查看自己的申报信息。</w:t>
      </w:r>
    </w:p>
    <w:p w14:paraId="2D48840F" w14:textId="51365692" w:rsidR="008A4E9F" w:rsidRDefault="008A4E9F" w:rsidP="008A4E9F">
      <w:pPr>
        <w:spacing w:line="360" w:lineRule="auto"/>
        <w:ind w:firstLineChars="200" w:firstLine="480"/>
        <w:rPr>
          <w:rFonts w:ascii="宋体" w:eastAsia="宋体" w:hAnsi="宋体"/>
          <w:sz w:val="24"/>
          <w:lang w:val="zh-CN"/>
        </w:rPr>
      </w:pPr>
      <w:r>
        <w:rPr>
          <w:rFonts w:ascii="宋体" w:eastAsia="宋体" w:hAnsi="宋体" w:hint="eastAsia"/>
          <w:sz w:val="24"/>
        </w:rPr>
        <w:t>[基本信息</w:t>
      </w:r>
      <w:r>
        <w:rPr>
          <w:rFonts w:ascii="宋体" w:eastAsia="宋体" w:hAnsi="宋体"/>
          <w:sz w:val="24"/>
        </w:rPr>
        <w:t>]</w:t>
      </w:r>
      <w:r>
        <w:rPr>
          <w:rFonts w:ascii="宋体" w:eastAsia="宋体" w:hAnsi="宋体" w:hint="eastAsia"/>
          <w:sz w:val="24"/>
        </w:rPr>
        <w:t>页面主要有专家个人基本信息、评标专业、主要工作简历、主要学习经历、最高职称、资格证书、专家领域研究成果、与申报有关的主要业绩或评标实践经验等信息组成。</w:t>
      </w:r>
    </w:p>
    <w:p w14:paraId="30451C3B" w14:textId="2E1367F9" w:rsidR="008A4E9F" w:rsidRPr="008A4E9F" w:rsidRDefault="008A4E9F" w:rsidP="008A4E9F">
      <w:pPr>
        <w:spacing w:line="360" w:lineRule="auto"/>
        <w:rPr>
          <w:rFonts w:ascii="宋体" w:eastAsia="宋体" w:hAnsi="宋体"/>
          <w:sz w:val="24"/>
          <w:lang w:val="zh-CN"/>
        </w:rPr>
      </w:pPr>
      <w:r>
        <w:rPr>
          <w:noProof/>
        </w:rPr>
        <w:lastRenderedPageBreak/>
        <w:drawing>
          <wp:inline distT="0" distB="0" distL="0" distR="0" wp14:anchorId="398875E7" wp14:editId="70FCDBF2">
            <wp:extent cx="5274310" cy="2414270"/>
            <wp:effectExtent l="0" t="0" r="2540" b="50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AFCC5" w14:textId="5CF9717A" w:rsidR="00D35A40" w:rsidRPr="00D35A40" w:rsidRDefault="00D35A40" w:rsidP="00D35A40">
      <w:pPr>
        <w:pStyle w:val="2"/>
        <w:spacing w:before="312" w:after="156" w:line="240" w:lineRule="auto"/>
        <w:rPr>
          <w:rFonts w:ascii="黑体" w:eastAsia="黑体" w:hAnsi="黑体" w:cs="黑体"/>
          <w:sz w:val="28"/>
          <w:szCs w:val="28"/>
        </w:rPr>
      </w:pPr>
      <w:bookmarkStart w:id="28" w:name="_Toc90995065"/>
      <w:r>
        <w:rPr>
          <w:rFonts w:ascii="黑体" w:eastAsia="黑体" w:hAnsi="黑体" w:cs="黑体"/>
          <w:sz w:val="28"/>
          <w:szCs w:val="28"/>
        </w:rPr>
        <w:t>5</w:t>
      </w:r>
      <w:r w:rsidRPr="000009D0">
        <w:rPr>
          <w:rFonts w:ascii="黑体" w:eastAsia="黑体" w:hAnsi="黑体" w:cs="黑体"/>
          <w:sz w:val="28"/>
          <w:szCs w:val="28"/>
        </w:rPr>
        <w:t>.</w:t>
      </w:r>
      <w:r>
        <w:rPr>
          <w:rFonts w:ascii="黑体" w:eastAsia="黑体" w:hAnsi="黑体" w:cs="黑体"/>
          <w:sz w:val="28"/>
          <w:szCs w:val="28"/>
        </w:rPr>
        <w:t>2</w:t>
      </w:r>
      <w:r>
        <w:rPr>
          <w:rFonts w:ascii="黑体" w:eastAsia="黑体" w:hAnsi="黑体" w:cs="黑体" w:hint="eastAsia"/>
          <w:sz w:val="28"/>
          <w:szCs w:val="28"/>
        </w:rPr>
        <w:t>申请变更</w:t>
      </w:r>
      <w:bookmarkEnd w:id="28"/>
    </w:p>
    <w:p w14:paraId="5146988C" w14:textId="79F07A91" w:rsidR="001E6B9F" w:rsidRPr="00D35A40" w:rsidRDefault="001E6B9F" w:rsidP="009112DA">
      <w:pPr>
        <w:spacing w:line="360" w:lineRule="auto"/>
        <w:ind w:firstLineChars="200" w:firstLine="480"/>
        <w:rPr>
          <w:rFonts w:ascii="宋体" w:eastAsia="宋体" w:hAnsi="宋体"/>
          <w:sz w:val="24"/>
          <w:lang w:val="zh-CN"/>
        </w:rPr>
      </w:pPr>
      <w:r w:rsidRPr="00D35A40">
        <w:rPr>
          <w:rFonts w:ascii="宋体" w:eastAsia="宋体" w:hAnsi="宋体" w:hint="eastAsia"/>
          <w:sz w:val="24"/>
          <w:lang w:val="zh-CN"/>
        </w:rPr>
        <w:t>专家若需变更个人信息，点击[申请变更</w:t>
      </w:r>
      <w:r w:rsidRPr="00D35A40">
        <w:rPr>
          <w:rFonts w:ascii="宋体" w:eastAsia="宋体" w:hAnsi="宋体"/>
          <w:sz w:val="24"/>
          <w:lang w:val="zh-CN"/>
        </w:rPr>
        <w:t>]</w:t>
      </w:r>
      <w:r w:rsidR="00D35A40" w:rsidRPr="00D35A40">
        <w:rPr>
          <w:rFonts w:ascii="宋体" w:eastAsia="宋体" w:hAnsi="宋体" w:hint="eastAsia"/>
          <w:sz w:val="24"/>
          <w:lang w:val="zh-CN"/>
        </w:rPr>
        <w:t>，如下图：</w:t>
      </w:r>
    </w:p>
    <w:p w14:paraId="30E2C213" w14:textId="49A1F7B3" w:rsidR="001E6B9F" w:rsidRDefault="001E6B9F" w:rsidP="001E6B9F">
      <w:pPr>
        <w:spacing w:line="360" w:lineRule="auto"/>
        <w:ind w:firstLineChars="200" w:firstLine="560"/>
        <w:jc w:val="center"/>
      </w:pPr>
      <w:r>
        <w:rPr>
          <w:noProof/>
        </w:rPr>
        <w:drawing>
          <wp:inline distT="0" distB="0" distL="0" distR="0" wp14:anchorId="552F703A" wp14:editId="23DE8EDB">
            <wp:extent cx="5274310" cy="2092325"/>
            <wp:effectExtent l="0" t="0" r="2540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86312" w14:textId="07BEF6EC" w:rsidR="00D35A40" w:rsidRPr="00D35A40" w:rsidRDefault="00D35A40" w:rsidP="00D35A40">
      <w:pPr>
        <w:spacing w:line="360" w:lineRule="auto"/>
        <w:ind w:firstLineChars="200" w:firstLine="480"/>
        <w:rPr>
          <w:rFonts w:ascii="宋体" w:eastAsia="宋体" w:hAnsi="宋体"/>
          <w:sz w:val="24"/>
          <w:lang w:val="zh-CN"/>
        </w:rPr>
      </w:pPr>
      <w:r w:rsidRPr="00D35A40">
        <w:rPr>
          <w:rFonts w:ascii="宋体" w:eastAsia="宋体" w:hAnsi="宋体" w:hint="eastAsia"/>
          <w:sz w:val="24"/>
          <w:lang w:val="zh-CN"/>
        </w:rPr>
        <w:t>专家可对基本信息、评标专业、主要工作经历、</w:t>
      </w:r>
      <w:r>
        <w:rPr>
          <w:rFonts w:ascii="宋体" w:eastAsia="宋体" w:hAnsi="宋体" w:hint="eastAsia"/>
          <w:sz w:val="24"/>
          <w:lang w:val="zh-CN"/>
        </w:rPr>
        <w:t>主要学习经历、专家领域研究结果、主要业绩或评标实践等进行信息的更新与变更。</w:t>
      </w:r>
    </w:p>
    <w:p w14:paraId="5F623EBE" w14:textId="6039BB05" w:rsidR="001E6B9F" w:rsidRDefault="00D35A40" w:rsidP="001E6B9F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lang w:val="zh-CN"/>
        </w:rPr>
      </w:pPr>
      <w:r w:rsidRPr="00D35A40">
        <w:rPr>
          <w:rFonts w:ascii="宋体" w:eastAsia="宋体" w:hAnsi="宋体"/>
          <w:noProof/>
          <w:sz w:val="24"/>
        </w:rPr>
        <w:lastRenderedPageBreak/>
        <w:drawing>
          <wp:inline distT="0" distB="0" distL="0" distR="0" wp14:anchorId="7D9C67E8" wp14:editId="1037D98F">
            <wp:extent cx="5274310" cy="2341880"/>
            <wp:effectExtent l="0" t="0" r="2540" b="12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89D0A" w14:textId="0CAE9C2A" w:rsidR="00D35A40" w:rsidRDefault="00D35A40" w:rsidP="001E6B9F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lang w:val="zh-CN"/>
        </w:rPr>
      </w:pPr>
      <w:r>
        <w:rPr>
          <w:rFonts w:ascii="宋体" w:eastAsia="宋体" w:hAnsi="宋体" w:hint="eastAsia"/>
          <w:sz w:val="24"/>
          <w:lang w:val="zh-CN"/>
        </w:rPr>
        <w:t>专家更新信息后，点击[提交</w:t>
      </w:r>
      <w:r>
        <w:rPr>
          <w:rFonts w:ascii="宋体" w:eastAsia="宋体" w:hAnsi="宋体"/>
          <w:sz w:val="24"/>
          <w:lang w:val="zh-CN"/>
        </w:rPr>
        <w:t>]</w:t>
      </w:r>
      <w:r>
        <w:rPr>
          <w:rFonts w:ascii="宋体" w:eastAsia="宋体" w:hAnsi="宋体" w:hint="eastAsia"/>
          <w:sz w:val="24"/>
          <w:lang w:val="zh-CN"/>
        </w:rPr>
        <w:t>，变更管理员审核后生效。</w:t>
      </w:r>
    </w:p>
    <w:p w14:paraId="0162A7A9" w14:textId="3299C9CD" w:rsidR="00D35A40" w:rsidRDefault="00D35A40" w:rsidP="001E6B9F">
      <w:pPr>
        <w:spacing w:line="360" w:lineRule="auto"/>
        <w:ind w:firstLineChars="200" w:firstLine="560"/>
        <w:jc w:val="left"/>
        <w:rPr>
          <w:rFonts w:ascii="宋体" w:eastAsia="宋体" w:hAnsi="宋体"/>
          <w:sz w:val="24"/>
          <w:lang w:val="zh-CN"/>
        </w:rPr>
      </w:pPr>
      <w:r>
        <w:rPr>
          <w:noProof/>
        </w:rPr>
        <w:drawing>
          <wp:inline distT="0" distB="0" distL="0" distR="0" wp14:anchorId="4E4053C9" wp14:editId="0D756626">
            <wp:extent cx="5274310" cy="237045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A3BD7" w14:textId="6A5C9389" w:rsidR="008A4E9F" w:rsidRDefault="00B81A18" w:rsidP="008A4E9F">
      <w:pPr>
        <w:pStyle w:val="1"/>
        <w:numPr>
          <w:ilvl w:val="0"/>
          <w:numId w:val="0"/>
        </w:numPr>
        <w:ind w:left="432" w:hanging="432"/>
      </w:pPr>
      <w:bookmarkStart w:id="29" w:name="_Toc90995066"/>
      <w:r>
        <w:t>6</w:t>
      </w:r>
      <w:r w:rsidR="008A4E9F">
        <w:t>.</w:t>
      </w:r>
      <w:r w:rsidR="008A4E9F">
        <w:rPr>
          <w:rFonts w:hint="eastAsia"/>
        </w:rPr>
        <w:t>专家</w:t>
      </w:r>
      <w:r>
        <w:rPr>
          <w:rFonts w:hint="eastAsia"/>
        </w:rPr>
        <w:t>评标</w:t>
      </w:r>
      <w:r w:rsidR="008A4E9F">
        <w:rPr>
          <w:rFonts w:hint="eastAsia"/>
        </w:rPr>
        <w:t>管理</w:t>
      </w:r>
      <w:bookmarkEnd w:id="29"/>
    </w:p>
    <w:p w14:paraId="77D1A170" w14:textId="4D48817B" w:rsidR="00B81A18" w:rsidRPr="00D35A40" w:rsidRDefault="00B81A18" w:rsidP="00B81A18">
      <w:pPr>
        <w:pStyle w:val="2"/>
        <w:spacing w:before="312" w:after="156" w:line="240" w:lineRule="auto"/>
        <w:rPr>
          <w:rFonts w:ascii="黑体" w:eastAsia="黑体" w:hAnsi="黑体" w:cs="黑体"/>
          <w:sz w:val="28"/>
          <w:szCs w:val="28"/>
        </w:rPr>
      </w:pPr>
      <w:bookmarkStart w:id="30" w:name="_Toc90995067"/>
      <w:r>
        <w:rPr>
          <w:rFonts w:ascii="黑体" w:eastAsia="黑体" w:hAnsi="黑体" w:cs="黑体"/>
          <w:sz w:val="28"/>
          <w:szCs w:val="28"/>
        </w:rPr>
        <w:t>6</w:t>
      </w:r>
      <w:r w:rsidRPr="000009D0">
        <w:rPr>
          <w:rFonts w:ascii="黑体" w:eastAsia="黑体" w:hAnsi="黑体" w:cs="黑体"/>
          <w:sz w:val="28"/>
          <w:szCs w:val="28"/>
        </w:rPr>
        <w:t>.</w:t>
      </w:r>
      <w:r>
        <w:rPr>
          <w:rFonts w:ascii="黑体" w:eastAsia="黑体" w:hAnsi="黑体" w:cs="黑体"/>
          <w:sz w:val="28"/>
          <w:szCs w:val="28"/>
        </w:rPr>
        <w:t>1</w:t>
      </w:r>
      <w:r>
        <w:rPr>
          <w:rFonts w:ascii="黑体" w:eastAsia="黑体" w:hAnsi="黑体" w:cs="黑体" w:hint="eastAsia"/>
          <w:sz w:val="28"/>
          <w:szCs w:val="28"/>
        </w:rPr>
        <w:t>暂停参与评标</w:t>
      </w:r>
      <w:bookmarkEnd w:id="30"/>
    </w:p>
    <w:p w14:paraId="6FF26CE9" w14:textId="432F6B01" w:rsidR="00B81A18" w:rsidRDefault="00B81A18" w:rsidP="00B81A18">
      <w:pPr>
        <w:pStyle w:val="21"/>
        <w:spacing w:before="240"/>
        <w:rPr>
          <w:rFonts w:ascii="宋体" w:hAnsi="宋体" w:cs="Times New Roman"/>
          <w:szCs w:val="24"/>
        </w:rPr>
      </w:pPr>
      <w:r>
        <w:rPr>
          <w:rFonts w:ascii="宋体" w:hAnsi="宋体" w:cs="Times New Roman" w:hint="eastAsia"/>
          <w:szCs w:val="24"/>
        </w:rPr>
        <w:t>暂停参与评标为</w:t>
      </w:r>
      <w:r w:rsidRPr="00113950">
        <w:rPr>
          <w:rFonts w:ascii="宋体" w:hAnsi="宋体" w:cs="Times New Roman" w:hint="eastAsia"/>
          <w:szCs w:val="24"/>
        </w:rPr>
        <w:t>专家因各种情况延续一段时间无法正常出席评标工作，在本平台“</w:t>
      </w:r>
      <w:r>
        <w:rPr>
          <w:rFonts w:ascii="宋体" w:hAnsi="宋体" w:cs="Times New Roman" w:hint="eastAsia"/>
          <w:szCs w:val="24"/>
        </w:rPr>
        <w:t>暂停参与评标</w:t>
      </w:r>
      <w:r w:rsidRPr="00113950">
        <w:rPr>
          <w:rFonts w:ascii="宋体" w:hAnsi="宋体" w:cs="Times New Roman" w:hint="eastAsia"/>
          <w:szCs w:val="24"/>
        </w:rPr>
        <w:t>”提前申请某一时间区间请假，本平台在此期间的评标工作不再将其列入专家抽取。</w:t>
      </w:r>
      <w:r>
        <w:rPr>
          <w:rFonts w:ascii="宋体" w:hAnsi="宋体" w:cs="Times New Roman" w:hint="eastAsia"/>
          <w:szCs w:val="24"/>
        </w:rPr>
        <w:t>操作如下</w:t>
      </w:r>
    </w:p>
    <w:p w14:paraId="50DF8CD2" w14:textId="69361202" w:rsidR="008A4E9F" w:rsidRPr="00B81A18" w:rsidRDefault="00B81A18" w:rsidP="00B81A18">
      <w:pPr>
        <w:pStyle w:val="21"/>
        <w:spacing w:before="240"/>
        <w:rPr>
          <w:rFonts w:ascii="宋体" w:hAnsi="宋体" w:cs="Times New Roman"/>
          <w:szCs w:val="24"/>
        </w:rPr>
      </w:pPr>
      <w:r>
        <w:rPr>
          <w:rFonts w:ascii="宋体" w:hAnsi="宋体" w:cs="Times New Roman" w:hint="eastAsia"/>
          <w:szCs w:val="24"/>
        </w:rPr>
        <w:t>专家在[暂停参与评标</w:t>
      </w:r>
      <w:r>
        <w:rPr>
          <w:rFonts w:ascii="宋体" w:hAnsi="宋体" w:cs="Times New Roman"/>
          <w:szCs w:val="24"/>
        </w:rPr>
        <w:t>]</w:t>
      </w:r>
      <w:r>
        <w:rPr>
          <w:rFonts w:ascii="宋体" w:hAnsi="宋体" w:cs="Times New Roman" w:hint="eastAsia"/>
          <w:szCs w:val="24"/>
        </w:rPr>
        <w:t>页面点击[提出申请</w:t>
      </w:r>
      <w:r>
        <w:rPr>
          <w:rFonts w:ascii="宋体" w:hAnsi="宋体" w:cs="Times New Roman"/>
          <w:szCs w:val="24"/>
        </w:rPr>
        <w:t>]</w:t>
      </w:r>
      <w:r>
        <w:rPr>
          <w:rFonts w:ascii="宋体" w:hAnsi="宋体" w:cs="Times New Roman" w:hint="eastAsia"/>
          <w:szCs w:val="24"/>
        </w:rPr>
        <w:t>，如下图：</w:t>
      </w:r>
    </w:p>
    <w:p w14:paraId="25B4B053" w14:textId="5A5DC0C0" w:rsidR="00B81A18" w:rsidRDefault="00B81A18" w:rsidP="001E6B9F">
      <w:pPr>
        <w:spacing w:line="360" w:lineRule="auto"/>
        <w:ind w:firstLineChars="200" w:firstLine="560"/>
        <w:jc w:val="left"/>
        <w:rPr>
          <w:rFonts w:ascii="宋体" w:eastAsia="宋体" w:hAnsi="宋体"/>
          <w:sz w:val="24"/>
        </w:rPr>
      </w:pPr>
      <w:r>
        <w:rPr>
          <w:noProof/>
        </w:rPr>
        <w:lastRenderedPageBreak/>
        <w:drawing>
          <wp:inline distT="0" distB="0" distL="0" distR="0" wp14:anchorId="6E01582E" wp14:editId="54EBA6AF">
            <wp:extent cx="5274310" cy="1445895"/>
            <wp:effectExtent l="0" t="0" r="2540" b="190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86069" w14:textId="6A1F8674" w:rsidR="00B81A18" w:rsidRDefault="00B81A18" w:rsidP="001E6B9F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选择请假的开始时间、结束时间、请假的原因，并提交审核。</w:t>
      </w:r>
      <w:r w:rsidR="00F51B30">
        <w:rPr>
          <w:rFonts w:ascii="宋体" w:eastAsia="宋体" w:hAnsi="宋体" w:hint="eastAsia"/>
          <w:sz w:val="24"/>
        </w:rPr>
        <w:t>申请管理员审核后即为生效。</w:t>
      </w:r>
    </w:p>
    <w:p w14:paraId="00830AF0" w14:textId="2D6EAAE5" w:rsidR="00B81A18" w:rsidRDefault="00B81A18" w:rsidP="001E6B9F">
      <w:pPr>
        <w:spacing w:line="360" w:lineRule="auto"/>
        <w:ind w:firstLineChars="200" w:firstLine="560"/>
        <w:jc w:val="left"/>
        <w:rPr>
          <w:rFonts w:ascii="宋体" w:eastAsia="宋体" w:hAnsi="宋体"/>
          <w:sz w:val="24"/>
        </w:rPr>
      </w:pPr>
      <w:r>
        <w:rPr>
          <w:noProof/>
        </w:rPr>
        <w:drawing>
          <wp:inline distT="0" distB="0" distL="0" distR="0" wp14:anchorId="3AF05014" wp14:editId="714117D0">
            <wp:extent cx="5274310" cy="171577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EDE46" w14:textId="1F41F11A" w:rsidR="00F51B30" w:rsidRDefault="00F51B30" w:rsidP="001E6B9F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专家可点击[流程追踪</w:t>
      </w:r>
      <w:r>
        <w:rPr>
          <w:rFonts w:ascii="宋体" w:eastAsia="宋体" w:hAnsi="宋体"/>
          <w:sz w:val="24"/>
        </w:rPr>
        <w:t>]</w:t>
      </w:r>
      <w:r>
        <w:rPr>
          <w:rFonts w:ascii="宋体" w:eastAsia="宋体" w:hAnsi="宋体" w:hint="eastAsia"/>
          <w:sz w:val="24"/>
        </w:rPr>
        <w:t>，查看审核进度及结果。</w:t>
      </w:r>
    </w:p>
    <w:p w14:paraId="5D6413B1" w14:textId="49495A01" w:rsidR="00F51B30" w:rsidRDefault="00F51B30" w:rsidP="001E6B9F">
      <w:pPr>
        <w:spacing w:line="360" w:lineRule="auto"/>
        <w:ind w:firstLineChars="200" w:firstLine="560"/>
        <w:jc w:val="left"/>
        <w:rPr>
          <w:rFonts w:ascii="宋体" w:eastAsia="宋体" w:hAnsi="宋体"/>
          <w:sz w:val="24"/>
        </w:rPr>
      </w:pPr>
      <w:r>
        <w:rPr>
          <w:noProof/>
        </w:rPr>
        <w:drawing>
          <wp:inline distT="0" distB="0" distL="0" distR="0" wp14:anchorId="1E0EBD98" wp14:editId="2562C6CE">
            <wp:extent cx="5274310" cy="215582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008D2" w14:textId="583F4846" w:rsidR="00B81A18" w:rsidRPr="00D35A40" w:rsidRDefault="00B81A18" w:rsidP="00B81A18">
      <w:pPr>
        <w:pStyle w:val="2"/>
        <w:spacing w:before="312" w:after="156" w:line="240" w:lineRule="auto"/>
        <w:rPr>
          <w:rFonts w:ascii="黑体" w:eastAsia="黑体" w:hAnsi="黑体" w:cs="黑体"/>
          <w:sz w:val="28"/>
          <w:szCs w:val="28"/>
        </w:rPr>
      </w:pPr>
      <w:bookmarkStart w:id="31" w:name="_Toc90995068"/>
      <w:r>
        <w:rPr>
          <w:rFonts w:ascii="黑体" w:eastAsia="黑体" w:hAnsi="黑体" w:cs="黑体"/>
          <w:sz w:val="28"/>
          <w:szCs w:val="28"/>
        </w:rPr>
        <w:t>6</w:t>
      </w:r>
      <w:r w:rsidRPr="000009D0">
        <w:rPr>
          <w:rFonts w:ascii="黑体" w:eastAsia="黑体" w:hAnsi="黑体" w:cs="黑体"/>
          <w:sz w:val="28"/>
          <w:szCs w:val="28"/>
        </w:rPr>
        <w:t>.</w:t>
      </w:r>
      <w:r>
        <w:rPr>
          <w:rFonts w:ascii="黑体" w:eastAsia="黑体" w:hAnsi="黑体" w:cs="黑体"/>
          <w:sz w:val="28"/>
          <w:szCs w:val="28"/>
        </w:rPr>
        <w:t>2</w:t>
      </w:r>
      <w:r>
        <w:rPr>
          <w:rFonts w:ascii="黑体" w:eastAsia="黑体" w:hAnsi="黑体" w:cs="黑体" w:hint="eastAsia"/>
          <w:sz w:val="28"/>
          <w:szCs w:val="28"/>
        </w:rPr>
        <w:t>退出专家库</w:t>
      </w:r>
      <w:bookmarkEnd w:id="31"/>
    </w:p>
    <w:p w14:paraId="112087A0" w14:textId="77777777" w:rsidR="005C5971" w:rsidRPr="005C5971" w:rsidRDefault="005C5971" w:rsidP="005C5971">
      <w:pPr>
        <w:pStyle w:val="21"/>
        <w:spacing w:before="240"/>
        <w:rPr>
          <w:rFonts w:ascii="宋体" w:hAnsi="宋体" w:cs="Times New Roman"/>
          <w:szCs w:val="24"/>
          <w:lang w:val="en-GB"/>
        </w:rPr>
      </w:pPr>
      <w:proofErr w:type="gramStart"/>
      <w:r w:rsidRPr="005C5971">
        <w:rPr>
          <w:rFonts w:ascii="宋体" w:hAnsi="宋体" w:cs="Times New Roman" w:hint="eastAsia"/>
          <w:szCs w:val="24"/>
          <w:lang w:val="en-GB"/>
        </w:rPr>
        <w:t>因专家</w:t>
      </w:r>
      <w:proofErr w:type="gramEnd"/>
      <w:r w:rsidRPr="005C5971">
        <w:rPr>
          <w:rFonts w:ascii="宋体" w:hAnsi="宋体" w:cs="Times New Roman" w:hint="eastAsia"/>
          <w:szCs w:val="24"/>
          <w:lang w:val="en-GB"/>
        </w:rPr>
        <w:t>本人意愿不再担任评标专家的，登录平台后主动申请退出专家库。专家在此模块提交退出申请，审核通过后即为退出专家库。</w:t>
      </w:r>
    </w:p>
    <w:p w14:paraId="64603A0E" w14:textId="06C55FB4" w:rsidR="00B81A18" w:rsidRPr="005C5971" w:rsidRDefault="005C5971" w:rsidP="001E6B9F">
      <w:pPr>
        <w:spacing w:line="360" w:lineRule="auto"/>
        <w:ind w:firstLineChars="200" w:firstLine="480"/>
        <w:jc w:val="left"/>
        <w:rPr>
          <w:rFonts w:ascii="Calibri" w:eastAsia="宋体" w:hAnsi="Calibri" w:cs="宋体"/>
          <w:sz w:val="24"/>
          <w:szCs w:val="20"/>
          <w:lang w:val="en-GB"/>
        </w:rPr>
      </w:pPr>
      <w:r>
        <w:rPr>
          <w:rFonts w:ascii="宋体" w:eastAsia="宋体" w:hAnsi="宋体" w:hint="eastAsia"/>
          <w:sz w:val="24"/>
          <w:lang w:val="en-GB"/>
        </w:rPr>
        <w:t>专家在[退出页面</w:t>
      </w:r>
      <w:r>
        <w:rPr>
          <w:rFonts w:ascii="宋体" w:eastAsia="宋体" w:hAnsi="宋体"/>
          <w:sz w:val="24"/>
          <w:lang w:val="en-GB"/>
        </w:rPr>
        <w:t>]</w:t>
      </w:r>
      <w:r>
        <w:rPr>
          <w:rFonts w:ascii="宋体" w:eastAsia="宋体" w:hAnsi="宋体" w:hint="eastAsia"/>
          <w:sz w:val="24"/>
          <w:lang w:val="en-GB"/>
        </w:rPr>
        <w:t>，填写退出原因，点击[提交</w:t>
      </w:r>
      <w:r>
        <w:rPr>
          <w:rFonts w:ascii="宋体" w:eastAsia="宋体" w:hAnsi="宋体"/>
          <w:sz w:val="24"/>
          <w:lang w:val="en-GB"/>
        </w:rPr>
        <w:t>]</w:t>
      </w:r>
      <w:r>
        <w:rPr>
          <w:rFonts w:ascii="宋体" w:eastAsia="宋体" w:hAnsi="宋体" w:hint="eastAsia"/>
          <w:sz w:val="24"/>
          <w:lang w:val="en-GB"/>
        </w:rPr>
        <w:t>。</w:t>
      </w:r>
      <w:r w:rsidRPr="005C5971">
        <w:rPr>
          <w:rFonts w:ascii="Calibri" w:eastAsia="宋体" w:hAnsi="Calibri" w:cs="宋体" w:hint="eastAsia"/>
          <w:sz w:val="24"/>
          <w:szCs w:val="20"/>
          <w:lang w:val="en-GB"/>
        </w:rPr>
        <w:t>审核通过后即为退出专家库</w:t>
      </w:r>
      <w:r>
        <w:rPr>
          <w:rFonts w:ascii="Calibri" w:eastAsia="宋体" w:hAnsi="Calibri" w:cs="宋体" w:hint="eastAsia"/>
          <w:sz w:val="24"/>
          <w:szCs w:val="20"/>
          <w:lang w:val="en-GB"/>
        </w:rPr>
        <w:t>。</w:t>
      </w:r>
    </w:p>
    <w:p w14:paraId="472752FA" w14:textId="43124227" w:rsidR="005C5971" w:rsidRDefault="005C5971" w:rsidP="001E6B9F">
      <w:pPr>
        <w:spacing w:line="360" w:lineRule="auto"/>
        <w:ind w:firstLineChars="200" w:firstLine="560"/>
        <w:jc w:val="left"/>
        <w:rPr>
          <w:rFonts w:ascii="宋体" w:eastAsia="宋体" w:hAnsi="宋体"/>
          <w:sz w:val="24"/>
          <w:lang w:val="en-GB"/>
        </w:rPr>
      </w:pPr>
      <w:r>
        <w:rPr>
          <w:noProof/>
        </w:rPr>
        <w:lastRenderedPageBreak/>
        <w:drawing>
          <wp:inline distT="0" distB="0" distL="0" distR="0" wp14:anchorId="5F6CC1D4" wp14:editId="77F5C9D7">
            <wp:extent cx="5274310" cy="238442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2" w:name="_GoBack"/>
      <w:bookmarkEnd w:id="32"/>
    </w:p>
    <w:sectPr w:rsidR="005C5971">
      <w:headerReference w:type="default" r:id="rId32"/>
      <w:footerReference w:type="default" r:id="rId3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AAEA45" w14:textId="77777777" w:rsidR="00A61DB1" w:rsidRDefault="00A61DB1" w:rsidP="00507BF2">
      <w:pPr>
        <w:spacing w:line="240" w:lineRule="auto"/>
      </w:pPr>
      <w:r>
        <w:separator/>
      </w:r>
    </w:p>
  </w:endnote>
  <w:endnote w:type="continuationSeparator" w:id="0">
    <w:p w14:paraId="6F632881" w14:textId="77777777" w:rsidR="00A61DB1" w:rsidRDefault="00A61DB1" w:rsidP="00507BF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文仿宋">
    <w:altName w:val="STFangsong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">
    <w:altName w:val="﷽﷽﷽﷽﷽﷽﷽﷽w Roman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Songti TC">
    <w:altName w:val="Microsoft JhengHei"/>
    <w:charset w:val="88"/>
    <w:family w:val="auto"/>
    <w:pitch w:val="variable"/>
    <w:sig w:usb0="00000287" w:usb1="080F0000" w:usb2="00000010" w:usb3="00000000" w:csb0="0014009F" w:csb1="00000000"/>
  </w:font>
  <w:font w:name="Batang">
    <w:altName w:val="Malgun Gothic Semilight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3742097"/>
      <w:docPartObj>
        <w:docPartGallery w:val="Page Numbers (Bottom of Page)"/>
        <w:docPartUnique/>
      </w:docPartObj>
    </w:sdtPr>
    <w:sdtEndPr/>
    <w:sdtContent>
      <w:p w14:paraId="7DC33D81" w14:textId="3630CAFC" w:rsidR="0058127C" w:rsidRDefault="0058127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642F" w:rsidRPr="00A4642F">
          <w:rPr>
            <w:noProof/>
            <w:lang w:val="zh-CN"/>
          </w:rPr>
          <w:t>14</w:t>
        </w:r>
        <w:r>
          <w:fldChar w:fldCharType="end"/>
        </w:r>
      </w:p>
    </w:sdtContent>
  </w:sdt>
  <w:p w14:paraId="76A85638" w14:textId="77777777" w:rsidR="0058127C" w:rsidRDefault="0058127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E8478D" w14:textId="77777777" w:rsidR="00A61DB1" w:rsidRDefault="00A61DB1" w:rsidP="00507BF2">
      <w:pPr>
        <w:spacing w:line="240" w:lineRule="auto"/>
      </w:pPr>
      <w:r>
        <w:separator/>
      </w:r>
    </w:p>
  </w:footnote>
  <w:footnote w:type="continuationSeparator" w:id="0">
    <w:p w14:paraId="7F77055A" w14:textId="77777777" w:rsidR="00A61DB1" w:rsidRDefault="00A61DB1" w:rsidP="00507BF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22612" w14:textId="316FBB9D" w:rsidR="0058127C" w:rsidRDefault="0058127C" w:rsidP="0058127C">
    <w:pPr>
      <w:pStyle w:val="a3"/>
      <w:jc w:val="both"/>
    </w:pPr>
    <w:r>
      <w:rPr>
        <w:rFonts w:hint="eastAsia"/>
        <w:noProof/>
      </w:rPr>
      <w:drawing>
        <wp:inline distT="0" distB="0" distL="0" distR="0" wp14:anchorId="1271D367" wp14:editId="4D15F266">
          <wp:extent cx="1710813" cy="263514"/>
          <wp:effectExtent l="0" t="0" r="3810" b="3810"/>
          <wp:docPr id="6" name="图片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4179" cy="2732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047100"/>
    <w:multiLevelType w:val="hybridMultilevel"/>
    <w:tmpl w:val="DE06070E"/>
    <w:lvl w:ilvl="0" w:tplc="8ECC9C0A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1F8CB3B4">
      <w:start w:val="1"/>
      <w:numFmt w:val="lowerLetter"/>
      <w:lvlText w:val="%2."/>
      <w:lvlJc w:val="left"/>
      <w:pPr>
        <w:ind w:left="700" w:hanging="2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68FB3F04"/>
    <w:multiLevelType w:val="hybridMultilevel"/>
    <w:tmpl w:val="DE06070E"/>
    <w:lvl w:ilvl="0" w:tplc="8ECC9C0A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1F8CB3B4">
      <w:start w:val="1"/>
      <w:numFmt w:val="lowerLetter"/>
      <w:lvlText w:val="%2."/>
      <w:lvlJc w:val="left"/>
      <w:pPr>
        <w:ind w:left="700" w:hanging="2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6E4F11AD"/>
    <w:multiLevelType w:val="multilevel"/>
    <w:tmpl w:val="6E4F11AD"/>
    <w:lvl w:ilvl="0">
      <w:start w:val="1"/>
      <w:numFmt w:val="decimal"/>
      <w:pStyle w:val="1"/>
      <w:suff w:val="space"/>
      <w:lvlText w:val="%1"/>
      <w:lvlJc w:val="left"/>
      <w:pPr>
        <w:ind w:left="432" w:hanging="432"/>
      </w:pPr>
      <w:rPr>
        <w:rFonts w:ascii="华文仿宋" w:eastAsia="华文仿宋" w:hAnsi="华文仿宋" w:hint="eastAsia"/>
      </w:rPr>
    </w:lvl>
    <w:lvl w:ilvl="1">
      <w:start w:val="1"/>
      <w:numFmt w:val="decimal"/>
      <w:suff w:val="space"/>
      <w:lvlText w:val="%1.%2"/>
      <w:lvlJc w:val="left"/>
      <w:pPr>
        <w:ind w:left="576" w:hanging="576"/>
      </w:pPr>
      <w:rPr>
        <w:rFonts w:ascii="华文仿宋" w:eastAsia="华文仿宋" w:hAnsi="华文仿宋" w:hint="eastAsia"/>
        <w:b w:val="0"/>
        <w:sz w:val="30"/>
        <w:szCs w:val="30"/>
        <w:lang w:val="en-US"/>
      </w:rPr>
    </w:lvl>
    <w:lvl w:ilvl="2">
      <w:start w:val="1"/>
      <w:numFmt w:val="decimal"/>
      <w:pStyle w:val="3"/>
      <w:suff w:val="space"/>
      <w:lvlText w:val="%1.%2.%3 "/>
      <w:lvlJc w:val="left"/>
      <w:pPr>
        <w:ind w:left="794" w:hanging="794"/>
      </w:pPr>
      <w:rPr>
        <w:rFonts w:ascii="华文仿宋" w:eastAsia="华文仿宋" w:hAnsi="华文仿宋" w:hint="eastAsia"/>
        <w:b w:val="0"/>
        <w:sz w:val="28"/>
        <w:szCs w:val="28"/>
        <w:lang w:val="en-US"/>
      </w:rPr>
    </w:lvl>
    <w:lvl w:ilvl="3">
      <w:start w:val="1"/>
      <w:numFmt w:val="decimal"/>
      <w:pStyle w:val="4"/>
      <w:lvlText w:val="%1.%2.%3.%4"/>
      <w:lvlJc w:val="left"/>
      <w:pPr>
        <w:tabs>
          <w:tab w:val="left" w:pos="864"/>
        </w:tabs>
        <w:ind w:left="864" w:hanging="864"/>
      </w:pPr>
      <w:rPr>
        <w:rFonts w:ascii="仿宋" w:eastAsia="仿宋" w:hAnsi="仿宋" w:hint="eastAsia"/>
        <w:b w:val="0"/>
        <w:sz w:val="28"/>
        <w:szCs w:val="28"/>
      </w:rPr>
    </w:lvl>
    <w:lvl w:ilvl="4">
      <w:start w:val="1"/>
      <w:numFmt w:val="decimal"/>
      <w:pStyle w:val="5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6E3"/>
    <w:rsid w:val="000009D0"/>
    <w:rsid w:val="00006365"/>
    <w:rsid w:val="00010686"/>
    <w:rsid w:val="00020C5B"/>
    <w:rsid w:val="00047711"/>
    <w:rsid w:val="000E3FA5"/>
    <w:rsid w:val="000F507F"/>
    <w:rsid w:val="0014613C"/>
    <w:rsid w:val="00147C09"/>
    <w:rsid w:val="001D11E7"/>
    <w:rsid w:val="001E3C26"/>
    <w:rsid w:val="001E6B9F"/>
    <w:rsid w:val="00245949"/>
    <w:rsid w:val="00254279"/>
    <w:rsid w:val="00274DFB"/>
    <w:rsid w:val="00293BBE"/>
    <w:rsid w:val="00326829"/>
    <w:rsid w:val="003611AF"/>
    <w:rsid w:val="003731D6"/>
    <w:rsid w:val="003802F6"/>
    <w:rsid w:val="003B4279"/>
    <w:rsid w:val="003D104D"/>
    <w:rsid w:val="003E52FB"/>
    <w:rsid w:val="00403400"/>
    <w:rsid w:val="004A1761"/>
    <w:rsid w:val="004D6F23"/>
    <w:rsid w:val="00507B4C"/>
    <w:rsid w:val="00507BF2"/>
    <w:rsid w:val="00522D3D"/>
    <w:rsid w:val="005406E3"/>
    <w:rsid w:val="0055678D"/>
    <w:rsid w:val="0058127C"/>
    <w:rsid w:val="00595D60"/>
    <w:rsid w:val="005C5971"/>
    <w:rsid w:val="005E4A29"/>
    <w:rsid w:val="006743B6"/>
    <w:rsid w:val="00674A15"/>
    <w:rsid w:val="00674A27"/>
    <w:rsid w:val="006A188D"/>
    <w:rsid w:val="006E5A0C"/>
    <w:rsid w:val="00703BAE"/>
    <w:rsid w:val="00734FFB"/>
    <w:rsid w:val="0078551F"/>
    <w:rsid w:val="00893B89"/>
    <w:rsid w:val="008A4E9F"/>
    <w:rsid w:val="008B0A39"/>
    <w:rsid w:val="009112DA"/>
    <w:rsid w:val="00911CB1"/>
    <w:rsid w:val="00A12868"/>
    <w:rsid w:val="00A22A12"/>
    <w:rsid w:val="00A4642F"/>
    <w:rsid w:val="00A61DB1"/>
    <w:rsid w:val="00A672C4"/>
    <w:rsid w:val="00A970D3"/>
    <w:rsid w:val="00AE0D90"/>
    <w:rsid w:val="00B25FAC"/>
    <w:rsid w:val="00B50BCA"/>
    <w:rsid w:val="00B57336"/>
    <w:rsid w:val="00B80E7D"/>
    <w:rsid w:val="00B81A18"/>
    <w:rsid w:val="00B929C8"/>
    <w:rsid w:val="00BD7DD0"/>
    <w:rsid w:val="00C34ADF"/>
    <w:rsid w:val="00C53776"/>
    <w:rsid w:val="00C80BFF"/>
    <w:rsid w:val="00CA224E"/>
    <w:rsid w:val="00D15D82"/>
    <w:rsid w:val="00D24493"/>
    <w:rsid w:val="00D35A40"/>
    <w:rsid w:val="00D74F10"/>
    <w:rsid w:val="00D80D30"/>
    <w:rsid w:val="00D819D9"/>
    <w:rsid w:val="00E17F46"/>
    <w:rsid w:val="00E34EE9"/>
    <w:rsid w:val="00E72C9B"/>
    <w:rsid w:val="00EE103C"/>
    <w:rsid w:val="00F51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E452D9"/>
  <w15:chartTrackingRefBased/>
  <w15:docId w15:val="{71361304-E63C-4441-ADC0-24F803674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11AF"/>
    <w:pPr>
      <w:widowControl w:val="0"/>
      <w:spacing w:line="440" w:lineRule="exact"/>
      <w:jc w:val="both"/>
    </w:pPr>
    <w:rPr>
      <w:rFonts w:ascii="仿宋" w:eastAsia="仿宋" w:hAnsi="仿宋" w:cs="Times New Roman"/>
      <w:sz w:val="28"/>
      <w:szCs w:val="24"/>
    </w:rPr>
  </w:style>
  <w:style w:type="paragraph" w:styleId="1">
    <w:name w:val="heading 1"/>
    <w:basedOn w:val="a"/>
    <w:next w:val="a"/>
    <w:link w:val="10"/>
    <w:qFormat/>
    <w:rsid w:val="00507BF2"/>
    <w:pPr>
      <w:keepNext/>
      <w:widowControl/>
      <w:numPr>
        <w:numId w:val="1"/>
      </w:numPr>
      <w:spacing w:before="480" w:after="240"/>
      <w:outlineLvl w:val="0"/>
    </w:pPr>
    <w:rPr>
      <w:rFonts w:ascii="华文仿宋" w:eastAsia="华文仿宋" w:hAnsi="华文仿宋"/>
      <w:b/>
      <w:kern w:val="32"/>
      <w:sz w:val="32"/>
      <w:szCs w:val="32"/>
      <w:lang w:val="zh-CN"/>
    </w:rPr>
  </w:style>
  <w:style w:type="paragraph" w:styleId="2">
    <w:name w:val="heading 2"/>
    <w:basedOn w:val="a"/>
    <w:next w:val="a"/>
    <w:link w:val="20"/>
    <w:uiPriority w:val="9"/>
    <w:qFormat/>
    <w:rsid w:val="00507BF2"/>
    <w:pPr>
      <w:keepNext/>
      <w:widowControl/>
      <w:spacing w:beforeLines="100" w:before="240" w:afterLines="50" w:after="120"/>
      <w:jc w:val="left"/>
      <w:outlineLvl w:val="1"/>
    </w:pPr>
    <w:rPr>
      <w:rFonts w:ascii="华文仿宋" w:eastAsia="华文仿宋" w:hAnsi="华文仿宋" w:cs="Times"/>
      <w:bCs/>
      <w:color w:val="000000"/>
      <w:kern w:val="0"/>
      <w:sz w:val="30"/>
      <w:szCs w:val="30"/>
    </w:rPr>
  </w:style>
  <w:style w:type="paragraph" w:styleId="3">
    <w:name w:val="heading 3"/>
    <w:basedOn w:val="a"/>
    <w:next w:val="a"/>
    <w:link w:val="30"/>
    <w:qFormat/>
    <w:rsid w:val="00507BF2"/>
    <w:pPr>
      <w:numPr>
        <w:ilvl w:val="2"/>
        <w:numId w:val="1"/>
      </w:numPr>
      <w:tabs>
        <w:tab w:val="left" w:pos="0"/>
        <w:tab w:val="left" w:pos="210"/>
      </w:tabs>
      <w:spacing w:beforeLines="50" w:before="120" w:afterLines="50" w:after="120"/>
      <w:outlineLvl w:val="2"/>
    </w:pPr>
    <w:rPr>
      <w:rFonts w:ascii="华文仿宋" w:eastAsia="华文仿宋" w:hAnsi="华文仿宋"/>
      <w:bCs/>
      <w:spacing w:val="-6"/>
      <w:kern w:val="0"/>
      <w:szCs w:val="28"/>
      <w:lang w:val="en-AU"/>
    </w:rPr>
  </w:style>
  <w:style w:type="paragraph" w:styleId="4">
    <w:name w:val="heading 4"/>
    <w:basedOn w:val="a"/>
    <w:next w:val="a"/>
    <w:link w:val="40"/>
    <w:qFormat/>
    <w:rsid w:val="00507BF2"/>
    <w:pPr>
      <w:numPr>
        <w:ilvl w:val="3"/>
        <w:numId w:val="1"/>
      </w:numPr>
      <w:tabs>
        <w:tab w:val="left" w:pos="900"/>
      </w:tabs>
      <w:spacing w:beforeLines="50" w:before="120" w:afterLines="50" w:after="120"/>
      <w:outlineLvl w:val="3"/>
    </w:pPr>
    <w:rPr>
      <w:rFonts w:ascii="Songti TC" w:hAnsi="Songti TC" w:cs="Batang"/>
      <w:kern w:val="0"/>
      <w:szCs w:val="30"/>
      <w:lang w:val="zh-CN"/>
    </w:rPr>
  </w:style>
  <w:style w:type="paragraph" w:styleId="5">
    <w:name w:val="heading 5"/>
    <w:basedOn w:val="a"/>
    <w:next w:val="a"/>
    <w:link w:val="50"/>
    <w:qFormat/>
    <w:rsid w:val="00507BF2"/>
    <w:pPr>
      <w:numPr>
        <w:ilvl w:val="4"/>
        <w:numId w:val="1"/>
      </w:numPr>
      <w:spacing w:line="360" w:lineRule="auto"/>
      <w:jc w:val="left"/>
      <w:outlineLvl w:val="4"/>
    </w:pPr>
    <w:rPr>
      <w:b/>
      <w:kern w:val="0"/>
      <w:szCs w:val="28"/>
      <w:lang w:val="en-GB"/>
    </w:rPr>
  </w:style>
  <w:style w:type="paragraph" w:styleId="6">
    <w:name w:val="heading 6"/>
    <w:basedOn w:val="a"/>
    <w:next w:val="a"/>
    <w:link w:val="60"/>
    <w:qFormat/>
    <w:rsid w:val="00507BF2"/>
    <w:pPr>
      <w:numPr>
        <w:ilvl w:val="5"/>
        <w:numId w:val="1"/>
      </w:numPr>
      <w:adjustRightInd w:val="0"/>
      <w:snapToGrid w:val="0"/>
      <w:spacing w:line="360" w:lineRule="auto"/>
      <w:jc w:val="left"/>
      <w:outlineLvl w:val="5"/>
    </w:pPr>
    <w:rPr>
      <w:b/>
      <w:i/>
      <w:kern w:val="0"/>
      <w:sz w:val="24"/>
      <w:szCs w:val="20"/>
      <w:lang w:val="zh-CN"/>
    </w:rPr>
  </w:style>
  <w:style w:type="paragraph" w:styleId="7">
    <w:name w:val="heading 7"/>
    <w:basedOn w:val="a"/>
    <w:next w:val="a"/>
    <w:link w:val="70"/>
    <w:qFormat/>
    <w:rsid w:val="00507BF2"/>
    <w:pPr>
      <w:widowControl/>
      <w:numPr>
        <w:ilvl w:val="6"/>
        <w:numId w:val="1"/>
      </w:numPr>
      <w:spacing w:before="240" w:after="120" w:line="288" w:lineRule="auto"/>
      <w:jc w:val="left"/>
      <w:outlineLvl w:val="6"/>
    </w:pPr>
    <w:rPr>
      <w:rFonts w:ascii="Microsoft Sans Serif" w:hAnsi="Microsoft Sans Serif"/>
      <w:b/>
      <w:kern w:val="0"/>
      <w:sz w:val="24"/>
      <w:szCs w:val="20"/>
      <w:lang w:val="zh-CN"/>
    </w:rPr>
  </w:style>
  <w:style w:type="paragraph" w:styleId="8">
    <w:name w:val="heading 8"/>
    <w:basedOn w:val="a"/>
    <w:next w:val="a"/>
    <w:link w:val="80"/>
    <w:qFormat/>
    <w:rsid w:val="00507BF2"/>
    <w:pPr>
      <w:widowControl/>
      <w:numPr>
        <w:ilvl w:val="7"/>
        <w:numId w:val="1"/>
      </w:numPr>
      <w:spacing w:before="240" w:after="120" w:line="288" w:lineRule="auto"/>
      <w:jc w:val="left"/>
      <w:outlineLvl w:val="7"/>
    </w:pPr>
    <w:rPr>
      <w:rFonts w:ascii="Microsoft Sans Serif" w:hAnsi="Microsoft Sans Serif"/>
      <w:i/>
      <w:kern w:val="0"/>
      <w:sz w:val="24"/>
      <w:szCs w:val="20"/>
      <w:lang w:val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07BF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07BF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07BF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07BF2"/>
    <w:rPr>
      <w:sz w:val="18"/>
      <w:szCs w:val="18"/>
    </w:rPr>
  </w:style>
  <w:style w:type="character" w:customStyle="1" w:styleId="10">
    <w:name w:val="标题 1 字符"/>
    <w:basedOn w:val="a0"/>
    <w:link w:val="1"/>
    <w:qFormat/>
    <w:rsid w:val="00507BF2"/>
    <w:rPr>
      <w:rFonts w:ascii="华文仿宋" w:eastAsia="华文仿宋" w:hAnsi="华文仿宋" w:cs="Times New Roman"/>
      <w:b/>
      <w:kern w:val="32"/>
      <w:sz w:val="32"/>
      <w:szCs w:val="32"/>
      <w:lang w:val="zh-CN"/>
    </w:rPr>
  </w:style>
  <w:style w:type="character" w:customStyle="1" w:styleId="20">
    <w:name w:val="标题 2 字符"/>
    <w:basedOn w:val="a0"/>
    <w:link w:val="2"/>
    <w:uiPriority w:val="9"/>
    <w:qFormat/>
    <w:rsid w:val="00507BF2"/>
    <w:rPr>
      <w:rFonts w:ascii="华文仿宋" w:eastAsia="华文仿宋" w:hAnsi="华文仿宋" w:cs="Times"/>
      <w:bCs/>
      <w:color w:val="000000"/>
      <w:kern w:val="0"/>
      <w:sz w:val="30"/>
      <w:szCs w:val="30"/>
    </w:rPr>
  </w:style>
  <w:style w:type="character" w:customStyle="1" w:styleId="30">
    <w:name w:val="标题 3 字符"/>
    <w:basedOn w:val="a0"/>
    <w:link w:val="3"/>
    <w:rsid w:val="00507BF2"/>
    <w:rPr>
      <w:rFonts w:ascii="华文仿宋" w:eastAsia="华文仿宋" w:hAnsi="华文仿宋" w:cs="Times New Roman"/>
      <w:bCs/>
      <w:spacing w:val="-6"/>
      <w:kern w:val="0"/>
      <w:sz w:val="28"/>
      <w:szCs w:val="28"/>
      <w:lang w:val="en-AU"/>
    </w:rPr>
  </w:style>
  <w:style w:type="character" w:customStyle="1" w:styleId="40">
    <w:name w:val="标题 4 字符"/>
    <w:basedOn w:val="a0"/>
    <w:link w:val="4"/>
    <w:rsid w:val="00507BF2"/>
    <w:rPr>
      <w:rFonts w:ascii="Songti TC" w:eastAsia="仿宋" w:hAnsi="Songti TC" w:cs="Batang"/>
      <w:kern w:val="0"/>
      <w:sz w:val="28"/>
      <w:szCs w:val="30"/>
      <w:lang w:val="zh-CN"/>
    </w:rPr>
  </w:style>
  <w:style w:type="character" w:customStyle="1" w:styleId="50">
    <w:name w:val="标题 5 字符"/>
    <w:basedOn w:val="a0"/>
    <w:link w:val="5"/>
    <w:rsid w:val="00507BF2"/>
    <w:rPr>
      <w:rFonts w:ascii="仿宋" w:eastAsia="仿宋" w:hAnsi="仿宋" w:cs="Times New Roman"/>
      <w:b/>
      <w:kern w:val="0"/>
      <w:sz w:val="28"/>
      <w:szCs w:val="28"/>
      <w:lang w:val="en-GB"/>
    </w:rPr>
  </w:style>
  <w:style w:type="character" w:customStyle="1" w:styleId="60">
    <w:name w:val="标题 6 字符"/>
    <w:basedOn w:val="a0"/>
    <w:link w:val="6"/>
    <w:rsid w:val="00507BF2"/>
    <w:rPr>
      <w:rFonts w:ascii="仿宋" w:eastAsia="仿宋" w:hAnsi="仿宋" w:cs="Times New Roman"/>
      <w:b/>
      <w:i/>
      <w:kern w:val="0"/>
      <w:sz w:val="24"/>
      <w:szCs w:val="20"/>
      <w:lang w:val="zh-CN"/>
    </w:rPr>
  </w:style>
  <w:style w:type="character" w:customStyle="1" w:styleId="70">
    <w:name w:val="标题 7 字符"/>
    <w:basedOn w:val="a0"/>
    <w:link w:val="7"/>
    <w:rsid w:val="00507BF2"/>
    <w:rPr>
      <w:rFonts w:ascii="Microsoft Sans Serif" w:eastAsia="仿宋" w:hAnsi="Microsoft Sans Serif" w:cs="Times New Roman"/>
      <w:b/>
      <w:kern w:val="0"/>
      <w:sz w:val="24"/>
      <w:szCs w:val="20"/>
      <w:lang w:val="zh-CN"/>
    </w:rPr>
  </w:style>
  <w:style w:type="character" w:customStyle="1" w:styleId="80">
    <w:name w:val="标题 8 字符"/>
    <w:basedOn w:val="a0"/>
    <w:link w:val="8"/>
    <w:rsid w:val="00507BF2"/>
    <w:rPr>
      <w:rFonts w:ascii="Microsoft Sans Serif" w:eastAsia="仿宋" w:hAnsi="Microsoft Sans Serif" w:cs="Times New Roman"/>
      <w:i/>
      <w:kern w:val="0"/>
      <w:sz w:val="24"/>
      <w:szCs w:val="20"/>
      <w:lang w:val="zh-CN"/>
    </w:rPr>
  </w:style>
  <w:style w:type="paragraph" w:customStyle="1" w:styleId="21">
    <w:name w:val="样式  + 首行缩进:  2 字符"/>
    <w:basedOn w:val="a"/>
    <w:qFormat/>
    <w:rsid w:val="003D104D"/>
    <w:pPr>
      <w:spacing w:before="60" w:after="60" w:line="360" w:lineRule="auto"/>
      <w:ind w:firstLineChars="200" w:firstLine="480"/>
    </w:pPr>
    <w:rPr>
      <w:rFonts w:ascii="Calibri" w:eastAsia="宋体" w:hAnsi="Calibri" w:cs="宋体"/>
      <w:sz w:val="24"/>
      <w:szCs w:val="20"/>
    </w:rPr>
  </w:style>
  <w:style w:type="paragraph" w:styleId="a7">
    <w:name w:val="List Paragraph"/>
    <w:aliases w:val="Colorful List Accent 1,TOC style,lp1,彩色列表 - 强调文字颜色 11,普通编号,正文一级小标题,符号列表,Liste Niveau 1,Colorful List - Accent 11"/>
    <w:basedOn w:val="a"/>
    <w:link w:val="a8"/>
    <w:uiPriority w:val="34"/>
    <w:qFormat/>
    <w:rsid w:val="003D104D"/>
    <w:pPr>
      <w:ind w:firstLineChars="200" w:firstLine="420"/>
    </w:pPr>
    <w:rPr>
      <w:rFonts w:asciiTheme="minorHAnsi" w:eastAsiaTheme="minorEastAsia" w:hAnsiTheme="minorHAnsi" w:cstheme="minorBidi"/>
      <w:szCs w:val="22"/>
    </w:rPr>
  </w:style>
  <w:style w:type="character" w:customStyle="1" w:styleId="a8">
    <w:name w:val="列出段落 字符"/>
    <w:aliases w:val="Colorful List Accent 1 字符,TOC style 字符,lp1 字符,彩色列表 - 强调文字颜色 11 字符,普通编号 字符,正文一级小标题 字符,符号列表 字符,Liste Niveau 1 字符,Colorful List - Accent 11 字符"/>
    <w:link w:val="a7"/>
    <w:uiPriority w:val="34"/>
    <w:qFormat/>
    <w:rsid w:val="003D104D"/>
    <w:rPr>
      <w:sz w:val="28"/>
    </w:rPr>
  </w:style>
  <w:style w:type="paragraph" w:styleId="a9">
    <w:name w:val="Balloon Text"/>
    <w:basedOn w:val="a"/>
    <w:link w:val="aa"/>
    <w:uiPriority w:val="99"/>
    <w:unhideWhenUsed/>
    <w:qFormat/>
    <w:rsid w:val="00507B4C"/>
    <w:pPr>
      <w:spacing w:line="240" w:lineRule="auto"/>
    </w:pPr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rsid w:val="00507B4C"/>
    <w:rPr>
      <w:rFonts w:ascii="仿宋" w:eastAsia="仿宋" w:hAnsi="仿宋" w:cs="Times New Roman"/>
      <w:sz w:val="18"/>
      <w:szCs w:val="18"/>
    </w:rPr>
  </w:style>
  <w:style w:type="paragraph" w:customStyle="1" w:styleId="Normal0">
    <w:name w:val="Normal0"/>
    <w:qFormat/>
    <w:rsid w:val="00507B4C"/>
    <w:rPr>
      <w:rFonts w:ascii="Times New Roman" w:eastAsia="宋体" w:hAnsi="Times New Roman" w:cs="Times New Roman"/>
      <w:kern w:val="0"/>
      <w:sz w:val="20"/>
      <w:szCs w:val="20"/>
      <w:lang w:eastAsia="en-US"/>
    </w:rPr>
  </w:style>
  <w:style w:type="paragraph" w:styleId="TOC">
    <w:name w:val="TOC Heading"/>
    <w:basedOn w:val="1"/>
    <w:next w:val="a"/>
    <w:uiPriority w:val="39"/>
    <w:unhideWhenUsed/>
    <w:qFormat/>
    <w:rsid w:val="006E5A0C"/>
    <w:pPr>
      <w:keepLines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:lang w:val="en-US"/>
    </w:rPr>
  </w:style>
  <w:style w:type="paragraph" w:styleId="11">
    <w:name w:val="toc 1"/>
    <w:basedOn w:val="a"/>
    <w:next w:val="a"/>
    <w:autoRedefine/>
    <w:uiPriority w:val="39"/>
    <w:unhideWhenUsed/>
    <w:rsid w:val="006E5A0C"/>
  </w:style>
  <w:style w:type="paragraph" w:styleId="22">
    <w:name w:val="toc 2"/>
    <w:basedOn w:val="a"/>
    <w:next w:val="a"/>
    <w:autoRedefine/>
    <w:uiPriority w:val="39"/>
    <w:unhideWhenUsed/>
    <w:rsid w:val="006E5A0C"/>
    <w:pPr>
      <w:ind w:leftChars="200" w:left="420"/>
    </w:pPr>
  </w:style>
  <w:style w:type="character" w:styleId="ab">
    <w:name w:val="Hyperlink"/>
    <w:basedOn w:val="a0"/>
    <w:uiPriority w:val="99"/>
    <w:unhideWhenUsed/>
    <w:rsid w:val="006E5A0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298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13BE40-5BFB-4781-BF27-98B5A9950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14</Pages>
  <Words>572</Words>
  <Characters>3267</Characters>
  <Application>Microsoft Office Word</Application>
  <DocSecurity>0</DocSecurity>
  <Lines>27</Lines>
  <Paragraphs>7</Paragraphs>
  <ScaleCrop>false</ScaleCrop>
  <Company/>
  <LinksUpToDate>false</LinksUpToDate>
  <CharactersWithSpaces>3832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黄 波</dc:creator>
  <cp:keywords/>
  <dc:description/>
  <cp:lastModifiedBy>A</cp:lastModifiedBy>
  <cp:revision>6</cp:revision>
  <dcterms:created xsi:type="dcterms:W3CDTF">2021-12-27T02:53:00Z</dcterms:created>
  <dcterms:modified xsi:type="dcterms:W3CDTF">2023-06-29T04:27:00Z</dcterms:modified>
</cp:coreProperties>
</file>